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598"/>
        <w:gridCol w:w="3088"/>
        <w:gridCol w:w="1181"/>
        <w:gridCol w:w="3663"/>
      </w:tblGrid>
      <w:tr>
        <w:trPr>
          <w:trHeight w:val="1514" w:hRule="atLeast"/>
        </w:trPr>
        <w:tc>
          <w:tcPr>
            <w:tcW w:w="2972" w:type="dxa"/>
            <w:gridSpan w:val="2"/>
          </w:tcPr>
          <w:p>
            <w:pPr>
              <w:pStyle w:val="TableParagraph"/>
              <w:spacing w:before="5" w:after="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74713" cy="643699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713" cy="643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69" w:type="dxa"/>
            <w:gridSpan w:val="2"/>
          </w:tcPr>
          <w:p>
            <w:pPr>
              <w:pStyle w:val="TableParagraph"/>
              <w:spacing w:before="273"/>
              <w:ind w:left="7" w:right="4"/>
              <w:jc w:val="center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pacing w:val="-2"/>
                <w:sz w:val="44"/>
              </w:rPr>
              <w:t>Welcome!</w:t>
            </w:r>
          </w:p>
          <w:p>
            <w:pPr>
              <w:pStyle w:val="TableParagraph"/>
              <w:spacing w:before="275"/>
              <w:ind w:lef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Please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find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below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the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All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information</w:t>
            </w:r>
          </w:p>
        </w:tc>
        <w:tc>
          <w:tcPr>
            <w:tcW w:w="3663" w:type="dxa"/>
          </w:tcPr>
          <w:p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Three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Corners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Beach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Resort</w:t>
            </w: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Quseir-Marsa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Road,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65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km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north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Marsa Alam - Red Sea - Egypt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Email:</w:t>
            </w:r>
          </w:p>
          <w:p>
            <w:pPr>
              <w:pStyle w:val="TableParagraph"/>
              <w:spacing w:line="252" w:lineRule="exact"/>
              <w:ind w:left="106"/>
              <w:rPr>
                <w:rFonts w:ascii="Times New Roman"/>
                <w:sz w:val="22"/>
              </w:rPr>
            </w:pPr>
            <w:hyperlink r:id="rId6">
              <w:r>
                <w:rPr>
                  <w:rFonts w:ascii="Times New Roman"/>
                  <w:color w:val="0000FF"/>
                  <w:spacing w:val="-2"/>
                  <w:sz w:val="22"/>
                  <w:u w:val="single" w:color="0000FF"/>
                </w:rPr>
                <w:t>gm-seabeach@threecorners.com</w:t>
              </w:r>
            </w:hyperlink>
          </w:p>
          <w:p>
            <w:pPr>
              <w:pStyle w:val="TableParagraph"/>
              <w:spacing w:before="1"/>
              <w:ind w:left="106" w:right="1342"/>
              <w:rPr>
                <w:rFonts w:ascii="Times New Roman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01824">
                      <wp:simplePos x="0" y="0"/>
                      <wp:positionH relativeFrom="column">
                        <wp:posOffset>1304420</wp:posOffset>
                      </wp:positionH>
                      <wp:positionV relativeFrom="paragraph">
                        <wp:posOffset>14284</wp:posOffset>
                      </wp:positionV>
                      <wp:extent cx="929005" cy="29781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929005" cy="297815"/>
                                <a:chExt cx="929005" cy="29781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8116" cy="297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710289pt;margin-top:1.124791pt;width:73.150pt;height:23.45pt;mso-position-horizontal-relative:column;mso-position-vertical-relative:paragraph;z-index:-15814656" id="docshapegroup1" coordorigin="2054,22" coordsize="1463,469">
                      <v:shape style="position:absolute;left:2054;top:22;width:1462;height:468" type="#_x0000_t75" id="docshape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Website: </w:t>
            </w:r>
            <w:hyperlink r:id="rId8">
              <w:r>
                <w:rPr>
                  <w:color w:val="0000FF"/>
                  <w:spacing w:val="-2"/>
                  <w:sz w:val="16"/>
                  <w:u w:val="single" w:color="0000FF"/>
                </w:rPr>
                <w:t>www.threecorners.co</w:t>
              </w:r>
            </w:hyperlink>
            <w:r>
              <w:rPr>
                <w:rFonts w:ascii="Times New Roman"/>
                <w:color w:val="0000FF"/>
                <w:spacing w:val="-2"/>
                <w:sz w:val="20"/>
                <w:u w:val="single" w:color="0000FF"/>
              </w:rPr>
              <w:t>m</w:t>
            </w:r>
          </w:p>
        </w:tc>
      </w:tr>
      <w:tr>
        <w:trPr>
          <w:trHeight w:val="256" w:hRule="atLeast"/>
        </w:trPr>
        <w:tc>
          <w:tcPr>
            <w:tcW w:w="10904" w:type="dxa"/>
            <w:gridSpan w:val="5"/>
          </w:tcPr>
          <w:p>
            <w:pPr>
              <w:pStyle w:val="TableParagraph"/>
              <w:spacing w:line="236" w:lineRule="exact"/>
              <w:ind w:left="1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FOOD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 </w:t>
            </w:r>
            <w:r>
              <w:rPr>
                <w:rFonts w:ascii="Arial"/>
                <w:b/>
                <w:spacing w:val="-2"/>
                <w:sz w:val="22"/>
              </w:rPr>
              <w:t>DRINKS</w:t>
            </w:r>
          </w:p>
        </w:tc>
      </w:tr>
      <w:tr>
        <w:trPr>
          <w:trHeight w:val="251" w:hRule="atLeast"/>
        </w:trPr>
        <w:tc>
          <w:tcPr>
            <w:tcW w:w="6060" w:type="dxa"/>
            <w:gridSpan w:val="3"/>
          </w:tcPr>
          <w:p>
            <w:pPr>
              <w:pStyle w:val="TableParagraph"/>
              <w:spacing w:line="232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Included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spacing w:line="232" w:lineRule="exact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Extra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charge</w:t>
            </w:r>
          </w:p>
        </w:tc>
      </w:tr>
      <w:tr>
        <w:trPr>
          <w:trHeight w:val="1610" w:hRule="atLeast"/>
        </w:trPr>
        <w:tc>
          <w:tcPr>
            <w:tcW w:w="6060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*Meals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snacks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restaurant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Beach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during designated times.</w:t>
            </w:r>
          </w:p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*Local alcoholic and non-alcoholic drinks and mineral water, served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glasses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restaurants,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carte (during operation hours)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*Bottled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room,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bottle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refilled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daily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*Mini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consumption</w:t>
            </w:r>
          </w:p>
          <w:p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“a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carte”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restaurant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(special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menu)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 free per stay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*Freshly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squeezed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juices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restaurant during breakfast)</w:t>
            </w:r>
          </w:p>
          <w:p>
            <w:pPr>
              <w:pStyle w:val="TableParagraph"/>
              <w:spacing w:line="229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*All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drinks,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bottles</w:t>
            </w:r>
          </w:p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*Sparkling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wine</w:t>
            </w:r>
          </w:p>
        </w:tc>
      </w:tr>
      <w:tr>
        <w:trPr>
          <w:trHeight w:val="253" w:hRule="atLeast"/>
        </w:trPr>
        <w:tc>
          <w:tcPr>
            <w:tcW w:w="6060" w:type="dxa"/>
            <w:gridSpan w:val="3"/>
          </w:tcPr>
          <w:p>
            <w:pPr>
              <w:pStyle w:val="TableParagraph"/>
              <w:spacing w:line="234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Restaurants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bars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opening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times: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spacing w:line="234" w:lineRule="exact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Additional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information:</w:t>
            </w:r>
          </w:p>
        </w:tc>
      </w:tr>
      <w:tr>
        <w:trPr>
          <w:trHeight w:val="1149" w:hRule="atLeast"/>
        </w:trPr>
        <w:tc>
          <w:tcPr>
            <w:tcW w:w="2374" w:type="dxa"/>
          </w:tcPr>
          <w:p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  <w:u w:val="single"/>
              </w:rPr>
              <w:t>Main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restaurant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3686" w:type="dxa"/>
            <w:gridSpan w:val="2"/>
          </w:tcPr>
          <w:p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Breakfast: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07:00-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10:00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Lunch: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12:30-</w:t>
            </w:r>
            <w:r>
              <w:rPr>
                <w:spacing w:val="-4"/>
                <w:sz w:val="20"/>
              </w:rPr>
              <w:t>15:00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Dinner: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18:30-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21:30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*Restaurant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lobby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dress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code: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swimming costumes and bare feet; during dinner – no sleeveless t-shirts and shorts above the knee</w:t>
            </w:r>
          </w:p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*If you travel from the hotel before 7am: tea and coffee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arranged,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reception</w:t>
            </w:r>
          </w:p>
        </w:tc>
      </w:tr>
      <w:tr>
        <w:trPr>
          <w:trHeight w:val="1840" w:hRule="atLeast"/>
        </w:trPr>
        <w:tc>
          <w:tcPr>
            <w:tcW w:w="2374" w:type="dxa"/>
          </w:tcPr>
          <w:p>
            <w:pPr>
              <w:pStyle w:val="TableParagraph"/>
              <w:ind w:right="1305"/>
              <w:rPr>
                <w:sz w:val="20"/>
              </w:rPr>
            </w:pPr>
            <w:r>
              <w:rPr>
                <w:sz w:val="20"/>
                <w:u w:val="single"/>
              </w:rPr>
              <w:t>Lobby</w:t>
            </w:r>
            <w:r>
              <w:rPr>
                <w:spacing w:val="-1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bar: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Pool Bar :</w:t>
            </w:r>
          </w:p>
          <w:p>
            <w:pPr>
              <w:pStyle w:val="TableParagraph"/>
              <w:spacing w:before="228"/>
              <w:ind w:right="1283"/>
              <w:rPr>
                <w:sz w:val="20"/>
              </w:rPr>
            </w:pPr>
            <w:r>
              <w:rPr>
                <w:sz w:val="20"/>
                <w:u w:val="single"/>
              </w:rPr>
              <w:t>Aqua bar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Beach</w:t>
            </w:r>
            <w:r>
              <w:rPr>
                <w:spacing w:val="-1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bar:</w:t>
            </w:r>
          </w:p>
        </w:tc>
        <w:tc>
          <w:tcPr>
            <w:tcW w:w="3686" w:type="dxa"/>
            <w:gridSpan w:val="2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24:00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22:00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cream:11:00-12:00&amp;15:00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11:00 Drinks: 10:00 till 17:00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Drinks: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10:00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24:00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Snacks: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10:00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11:00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am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Lunch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13:00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15:00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time/Pancake: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15:00-</w:t>
            </w: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*In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allergy/intolerance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 have special food request: vegetarian/diet/baby food, please contact restaurant manager or </w:t>
            </w:r>
            <w:r>
              <w:rPr>
                <w:spacing w:val="-2"/>
                <w:sz w:val="20"/>
              </w:rPr>
              <w:t>reception</w:t>
            </w:r>
          </w:p>
        </w:tc>
      </w:tr>
      <w:tr>
        <w:trPr>
          <w:trHeight w:val="688" w:hRule="atLeast"/>
        </w:trPr>
        <w:tc>
          <w:tcPr>
            <w:tcW w:w="2374" w:type="dxa"/>
          </w:tcPr>
          <w:p>
            <w:pPr>
              <w:pStyle w:val="TableParagraph"/>
              <w:spacing w:line="230" w:lineRule="exact"/>
              <w:ind w:firstLine="55"/>
              <w:rPr>
                <w:sz w:val="20"/>
              </w:rPr>
            </w:pPr>
            <w:r>
              <w:rPr>
                <w:sz w:val="20"/>
              </w:rPr>
              <w:t>“a la carte” restaurant (special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menu)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time free per stay</w:t>
            </w:r>
          </w:p>
        </w:tc>
        <w:tc>
          <w:tcPr>
            <w:tcW w:w="3686" w:type="dxa"/>
            <w:gridSpan w:val="2"/>
          </w:tcPr>
          <w:p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beach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19:00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21:30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spacing w:line="230" w:lineRule="exact"/>
              <w:ind w:left="106" w:right="215"/>
              <w:rPr>
                <w:sz w:val="20"/>
              </w:rPr>
            </w:pPr>
            <w:r>
              <w:rPr>
                <w:sz w:val="20"/>
              </w:rPr>
              <w:t>* Prior reservation is needed Please contact our colleagues’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restaurant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10:00 till 12:00 pm one day before dinner.</w:t>
            </w:r>
          </w:p>
        </w:tc>
      </w:tr>
      <w:tr>
        <w:trPr>
          <w:trHeight w:val="229" w:hRule="atLeast"/>
        </w:trPr>
        <w:tc>
          <w:tcPr>
            <w:tcW w:w="2374" w:type="dxa"/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  <w:u w:val="single"/>
              </w:rPr>
              <w:t>Peanuts</w:t>
            </w:r>
            <w:r>
              <w:rPr>
                <w:spacing w:val="-10"/>
                <w:sz w:val="20"/>
                <w:u w:val="single"/>
              </w:rPr>
              <w:t> </w:t>
            </w:r>
            <w:r>
              <w:rPr>
                <w:spacing w:val="-5"/>
                <w:sz w:val="20"/>
                <w:u w:val="single"/>
              </w:rPr>
              <w:t>bar</w:t>
            </w:r>
          </w:p>
        </w:tc>
        <w:tc>
          <w:tcPr>
            <w:tcW w:w="3686" w:type="dxa"/>
            <w:gridSpan w:val="2"/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17:00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24:00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AM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10904" w:type="dxa"/>
            <w:gridSpan w:val="5"/>
          </w:tcPr>
          <w:p>
            <w:pPr>
              <w:pStyle w:val="TableParagraph"/>
              <w:spacing w:line="250" w:lineRule="exact"/>
              <w:ind w:left="11" w:right="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SPORT,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ENTERNTAIMENT,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ADDITIONAL</w:t>
            </w:r>
            <w:r>
              <w:rPr>
                <w:rFonts w:ascii="Arial"/>
                <w:b/>
                <w:spacing w:val="-1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SERVICES</w:t>
            </w:r>
          </w:p>
        </w:tc>
      </w:tr>
      <w:tr>
        <w:trPr>
          <w:trHeight w:val="251" w:hRule="atLeast"/>
        </w:trPr>
        <w:tc>
          <w:tcPr>
            <w:tcW w:w="6060" w:type="dxa"/>
            <w:gridSpan w:val="3"/>
          </w:tcPr>
          <w:p>
            <w:pPr>
              <w:pStyle w:val="TableParagraph"/>
              <w:spacing w:line="232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Included: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spacing w:line="232" w:lineRule="exact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Extra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charge:</w:t>
            </w:r>
          </w:p>
        </w:tc>
      </w:tr>
      <w:tr>
        <w:trPr>
          <w:trHeight w:val="1840" w:hRule="atLeast"/>
        </w:trPr>
        <w:tc>
          <w:tcPr>
            <w:tcW w:w="6060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23" w:val="left" w:leader="none"/>
              </w:tabs>
              <w:spacing w:line="228" w:lineRule="exact" w:before="0" w:after="0"/>
              <w:ind w:left="2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WI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lobby,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restaurant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terrace</w:t>
            </w:r>
            <w:r>
              <w:rPr>
                <w:spacing w:val="-4"/>
                <w:sz w:val="20"/>
              </w:rPr>
              <w:t> area,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29" w:lineRule="exact" w:before="0" w:after="0"/>
              <w:ind w:left="228" w:right="0" w:hanging="121"/>
              <w:jc w:val="left"/>
              <w:rPr>
                <w:sz w:val="16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Reception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16"/>
              </w:rPr>
              <w:t>User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Password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Fitness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room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0" w:lineRule="auto" w:before="1" w:after="0"/>
              <w:ind w:left="228" w:right="0" w:hanging="1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Library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lobby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bar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40" w:lineRule="auto" w:before="0" w:after="0"/>
              <w:ind w:left="228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tennis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29" w:lineRule="exact" w:before="1" w:after="0"/>
              <w:ind w:left="228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Animation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activities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8" w:val="left" w:leader="none"/>
              </w:tabs>
              <w:spacing w:line="212" w:lineRule="exact" w:before="0" w:after="0"/>
              <w:ind w:left="228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Evening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entertainment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28" w:lineRule="exact" w:before="0" w:after="0"/>
              <w:ind w:left="227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Diving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center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29" w:lineRule="exact" w:before="0" w:after="0"/>
              <w:ind w:left="227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SPA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center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beauty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salon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40" w:lineRule="auto" w:before="0" w:after="0"/>
              <w:ind w:left="227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Horseback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camel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riding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40" w:lineRule="auto" w:before="1" w:after="0"/>
              <w:ind w:left="227" w:right="0" w:hanging="1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Billiard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40" w:lineRule="auto" w:before="0" w:after="0"/>
              <w:ind w:left="227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Quad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tours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40" w:lineRule="auto" w:before="0" w:after="0"/>
              <w:ind w:left="227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Laundry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29" w:lineRule="exact" w:before="1" w:after="0"/>
              <w:ind w:left="227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Doctor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24/7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reception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”0”)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7" w:val="left" w:leader="none"/>
              </w:tabs>
              <w:spacing w:line="212" w:lineRule="exact" w:before="0" w:after="0"/>
              <w:ind w:left="227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Limousine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(taxi)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</w:p>
        </w:tc>
      </w:tr>
      <w:tr>
        <w:trPr>
          <w:trHeight w:val="318" w:hRule="atLeast"/>
        </w:trPr>
        <w:tc>
          <w:tcPr>
            <w:tcW w:w="10904" w:type="dxa"/>
            <w:gridSpan w:val="5"/>
          </w:tcPr>
          <w:p>
            <w:pPr>
              <w:pStyle w:val="TableParagraph"/>
              <w:spacing w:line="248" w:lineRule="exact"/>
              <w:ind w:left="11" w:right="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IMPORTANT</w:t>
            </w:r>
            <w:r>
              <w:rPr>
                <w:rFonts w:ascii="Arial"/>
                <w:b/>
                <w:spacing w:val="-12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INFORMATION</w:t>
            </w:r>
          </w:p>
        </w:tc>
      </w:tr>
      <w:tr>
        <w:trPr>
          <w:trHeight w:val="4371" w:hRule="atLeast"/>
        </w:trPr>
        <w:tc>
          <w:tcPr>
            <w:tcW w:w="10904" w:type="dxa"/>
            <w:gridSpan w:val="5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9" w:val="left" w:leader="none"/>
              </w:tabs>
              <w:spacing w:line="240" w:lineRule="auto" w:before="0" w:after="0"/>
              <w:ind w:left="107" w:right="271" w:firstLine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light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spread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epidemic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(Covid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19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coronavirus),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please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follow the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instructions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hotel,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and both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of Ministry of Health and Tourism, and maintain privacy and distances between people, and follow the signs spread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throughout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hotel,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commit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wearing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face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masks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and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gloves,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closed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places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(hotel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lobby - restaurant) in order to preserve your health first and the health of all inmates and workers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*Sun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forbidden! 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7am till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10am 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nearest beach/pool towel distribution center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3" w:val="left" w:leader="none"/>
              </w:tabs>
              <w:spacing w:line="240" w:lineRule="auto" w:before="0" w:after="0"/>
              <w:ind w:left="243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jackets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diving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center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9" w:val="left" w:leader="none"/>
              </w:tabs>
              <w:spacing w:line="240" w:lineRule="auto" w:before="0" w:after="0"/>
              <w:ind w:left="239" w:right="0" w:hanging="132"/>
              <w:jc w:val="left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allowed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swim 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p.m.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9" w:val="left" w:leader="none"/>
              </w:tabs>
              <w:spacing w:line="240" w:lineRule="auto" w:before="0" w:after="0"/>
              <w:ind w:left="107" w:right="155" w:firstLine="0"/>
              <w:jc w:val="left"/>
              <w:rPr>
                <w:sz w:val="20"/>
              </w:rPr>
            </w:pPr>
            <w:r>
              <w:rPr>
                <w:sz w:val="20"/>
              </w:rPr>
              <w:t>May we draw your attention to the fact that you are a guest in the underwater world and please respect that!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- In the 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 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fish,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shells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corals! 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ask 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anything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beach,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alive or dead, or to take it with you (mussels, fish, plants, corals ...)!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- Please keep a distance of at least 1 meter from the corals or the sea bed. –It is forbidden to step on the corals, to walk or to sit on them. It is forbidden to feed fishes!</w:t>
            </w:r>
          </w:p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spraying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pesticide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sunset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sunrise,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keep 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balcony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closed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during this time because of the smell.</w:t>
            </w:r>
          </w:p>
          <w:p>
            <w:pPr>
              <w:pStyle w:val="TableParagraph"/>
              <w:ind w:right="103" w:firstLine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*REMEMBER: Success of your vacation is in your hands!</w:t>
            </w:r>
            <w:r>
              <w:rPr>
                <w:rFonts w:ascii="Arial"/>
                <w:b/>
                <w:spacing w:val="4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Please take care of yourself and do not hesitate to contact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reception,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guest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relation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anyone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team with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questions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concerns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related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your vacation! We wish you a pleasant stay!</w:t>
            </w:r>
          </w:p>
          <w:p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Hotel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</w:tc>
      </w:tr>
    </w:tbl>
    <w:sectPr>
      <w:type w:val="continuous"/>
      <w:pgSz w:w="12240" w:h="15840"/>
      <w:pgMar w:top="420" w:bottom="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107" w:hanging="133"/>
      </w:pPr>
      <w:rPr>
        <w:rFonts w:hint="default" w:ascii="Arial" w:hAnsi="Arial" w:eastAsia="Arial" w:cs="Aria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1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8" w:hanging="1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8" w:hanging="1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7" w:hanging="1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7" w:hanging="1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1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5" w:hanging="1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5" w:hanging="13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29" w:hanging="123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1" w:hanging="1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2" w:hanging="1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4" w:hanging="1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1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7" w:hanging="1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1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9" w:hanging="1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1" w:hanging="1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5" w:hanging="11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3" w:hanging="1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1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9" w:hanging="1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2" w:hanging="1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5" w:hanging="1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8" w:hanging="1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1" w:hanging="1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4" w:hanging="11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gm-seabeach@threecorners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threecorners.co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recept15</dc:creator>
  <dc:title>All Inclusive</dc:title>
  <dcterms:created xsi:type="dcterms:W3CDTF">2024-06-07T07:47:51Z</dcterms:created>
  <dcterms:modified xsi:type="dcterms:W3CDTF">2024-06-07T07:47:51Z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2024-06-07T00:00:00Z</vt:filetime>
  </property>
  <property fmtid="{D5CDD505-2E9C-101B-9397-08002B2CF9AE}" pid="5" name="Producer">
    <vt:lpwstr>Microsoft® Word 2010</vt:lpwstr>
  </property>
</Properties>
</file>