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036" w:rsidRDefault="00EB0036" w:rsidP="00EB0036">
      <w:pPr>
        <w:spacing w:after="0"/>
        <w:rPr>
          <w:rFonts w:cstheme="minorHAnsi"/>
          <w:color w:val="000000"/>
          <w:sz w:val="20"/>
          <w:szCs w:val="20"/>
          <w:lang w:val="en-GB"/>
        </w:rPr>
      </w:pPr>
      <w:r w:rsidRPr="00072461">
        <w:rPr>
          <w:noProof/>
          <w:sz w:val="32"/>
          <w:szCs w:val="20"/>
          <w:lang w:eastAsia="tr-TR"/>
        </w:rPr>
        <w:drawing>
          <wp:inline distT="0" distB="0" distL="0" distR="0">
            <wp:extent cx="1047750" cy="847725"/>
            <wp:effectExtent l="0" t="0" r="0" b="9525"/>
            <wp:docPr id="2" name="Resim 2" descr="C:\Users\USER.ELDAR-HOTEL\Desktop\ELDA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.ELDAR-HOTEL\Desktop\ELDAR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Nirmala UI Semilight" w:hAnsi="Nirmala UI Semilight" w:cs="Nirmala UI Semilight"/>
          <w:b/>
          <w:color w:val="548DD4" w:themeColor="text2" w:themeTint="99"/>
          <w:sz w:val="32"/>
          <w:szCs w:val="20"/>
          <w:lang w:val="en-US"/>
        </w:rPr>
        <w:t xml:space="preserve"> </w:t>
      </w:r>
      <w:r w:rsidR="00A420EA">
        <w:rPr>
          <w:rFonts w:ascii="Nirmala UI Semilight" w:hAnsi="Nirmala UI Semilight" w:cs="Nirmala UI Semilight"/>
          <w:b/>
          <w:color w:val="548DD4" w:themeColor="text2" w:themeTint="99"/>
          <w:sz w:val="32"/>
          <w:szCs w:val="20"/>
          <w:lang w:val="en-US"/>
        </w:rPr>
        <w:tab/>
      </w:r>
      <w:r w:rsidR="00C246FF" w:rsidRPr="00A420EA">
        <w:rPr>
          <w:rFonts w:ascii="Arial" w:hAnsi="Arial" w:cs="Arial"/>
          <w:b/>
          <w:color w:val="548DD4" w:themeColor="text2" w:themeTint="99"/>
          <w:sz w:val="32"/>
          <w:szCs w:val="20"/>
          <w:lang w:val="en-US"/>
        </w:rPr>
        <w:t>УЛЬТРА</w:t>
      </w:r>
      <w:r w:rsidR="00C246FF" w:rsidRPr="00A420EA">
        <w:rPr>
          <w:rFonts w:ascii="Nirmala UI Semilight" w:hAnsi="Nirmala UI Semilight" w:cs="Nirmala UI Semilight"/>
          <w:b/>
          <w:color w:val="548DD4" w:themeColor="text2" w:themeTint="99"/>
          <w:sz w:val="32"/>
          <w:szCs w:val="20"/>
          <w:lang w:val="en-US"/>
        </w:rPr>
        <w:t xml:space="preserve"> </w:t>
      </w:r>
      <w:r w:rsidR="00C246FF" w:rsidRPr="00A420EA">
        <w:rPr>
          <w:rFonts w:ascii="Arial" w:hAnsi="Arial" w:cs="Arial"/>
          <w:b/>
          <w:color w:val="548DD4" w:themeColor="text2" w:themeTint="99"/>
          <w:sz w:val="32"/>
          <w:szCs w:val="20"/>
          <w:lang w:val="en-US"/>
        </w:rPr>
        <w:t>ВСЕ</w:t>
      </w:r>
      <w:r w:rsidR="00C246FF" w:rsidRPr="00A420EA">
        <w:rPr>
          <w:rFonts w:ascii="Nirmala UI Semilight" w:hAnsi="Nirmala UI Semilight" w:cs="Nirmala UI Semilight"/>
          <w:b/>
          <w:color w:val="548DD4" w:themeColor="text2" w:themeTint="99"/>
          <w:sz w:val="32"/>
          <w:szCs w:val="20"/>
          <w:lang w:val="en-US"/>
        </w:rPr>
        <w:t xml:space="preserve"> </w:t>
      </w:r>
      <w:r w:rsidR="00C246FF" w:rsidRPr="00A420EA">
        <w:rPr>
          <w:rFonts w:ascii="Arial" w:hAnsi="Arial" w:cs="Arial"/>
          <w:b/>
          <w:color w:val="548DD4" w:themeColor="text2" w:themeTint="99"/>
          <w:sz w:val="32"/>
          <w:szCs w:val="20"/>
          <w:lang w:val="en-US"/>
        </w:rPr>
        <w:t>ВКЛЮЧЕНО КОНЦЕПТ</w:t>
      </w:r>
      <w:r w:rsidRPr="00A420EA">
        <w:rPr>
          <w:rFonts w:cstheme="minorHAnsi"/>
          <w:color w:val="000000"/>
          <w:sz w:val="20"/>
          <w:szCs w:val="20"/>
          <w:lang w:val="en-GB"/>
        </w:rPr>
        <w:t xml:space="preserve"> </w:t>
      </w:r>
      <w:r w:rsidR="001E6858" w:rsidRPr="00A420EA">
        <w:rPr>
          <w:rFonts w:cstheme="minorHAnsi"/>
          <w:color w:val="000000"/>
          <w:sz w:val="20"/>
          <w:szCs w:val="20"/>
          <w:lang w:val="en-GB"/>
        </w:rPr>
        <w:t xml:space="preserve">  </w:t>
      </w:r>
      <w:r w:rsidR="00A420EA">
        <w:rPr>
          <w:rFonts w:ascii="Corbel" w:hAnsi="Corbel" w:cstheme="minorHAnsi"/>
          <w:b/>
          <w:color w:val="548DD4" w:themeColor="text2" w:themeTint="99"/>
          <w:sz w:val="96"/>
          <w:szCs w:val="20"/>
          <w:lang w:val="en-US"/>
        </w:rPr>
        <w:t>2024</w:t>
      </w:r>
      <w:bookmarkStart w:id="0" w:name="_GoBack"/>
      <w:bookmarkEnd w:id="0"/>
    </w:p>
    <w:p w:rsidR="007F0205" w:rsidRPr="00072461" w:rsidRDefault="00E13B98" w:rsidP="00EB0036">
      <w:pPr>
        <w:spacing w:after="0"/>
        <w:rPr>
          <w:rFonts w:cstheme="minorHAnsi"/>
          <w:color w:val="000000"/>
          <w:sz w:val="20"/>
          <w:szCs w:val="20"/>
        </w:rPr>
      </w:pPr>
      <w:r w:rsidRPr="00072461">
        <w:rPr>
          <w:rFonts w:cstheme="minorHAnsi"/>
          <w:color w:val="000000"/>
          <w:sz w:val="20"/>
          <w:szCs w:val="20"/>
          <w:lang w:val="ru-RU"/>
        </w:rPr>
        <w:t>Адрес</w:t>
      </w:r>
      <w:r w:rsidR="00CD17F3">
        <w:rPr>
          <w:rFonts w:cstheme="minorHAnsi"/>
          <w:color w:val="000000"/>
          <w:sz w:val="20"/>
          <w:szCs w:val="20"/>
        </w:rPr>
        <w:tab/>
      </w:r>
      <w:r w:rsidR="00CD17F3">
        <w:rPr>
          <w:rFonts w:cstheme="minorHAnsi"/>
          <w:color w:val="000000"/>
          <w:sz w:val="20"/>
          <w:szCs w:val="20"/>
        </w:rPr>
        <w:tab/>
      </w:r>
      <w:r w:rsidR="00CD17F3">
        <w:rPr>
          <w:rFonts w:cstheme="minorHAnsi"/>
          <w:color w:val="000000"/>
          <w:sz w:val="20"/>
          <w:szCs w:val="20"/>
        </w:rPr>
        <w:tab/>
      </w:r>
      <w:r w:rsidR="00CD17F3">
        <w:rPr>
          <w:rFonts w:cstheme="minorHAnsi"/>
          <w:color w:val="000000"/>
          <w:sz w:val="20"/>
          <w:szCs w:val="20"/>
        </w:rPr>
        <w:tab/>
      </w:r>
      <w:r w:rsidRPr="00072461">
        <w:rPr>
          <w:rFonts w:cstheme="minorHAnsi"/>
          <w:color w:val="000000"/>
          <w:sz w:val="20"/>
          <w:szCs w:val="20"/>
          <w:lang w:val="en-GB"/>
        </w:rPr>
        <w:t xml:space="preserve">: </w:t>
      </w:r>
      <w:proofErr w:type="spellStart"/>
      <w:r w:rsidR="00B56AE4">
        <w:rPr>
          <w:rFonts w:cstheme="minorHAnsi"/>
          <w:color w:val="000000"/>
          <w:sz w:val="20"/>
          <w:szCs w:val="20"/>
          <w:lang w:val="en-GB"/>
        </w:rPr>
        <w:t>Göynük</w:t>
      </w:r>
      <w:proofErr w:type="spellEnd"/>
      <w:r w:rsidR="00B56AE4">
        <w:rPr>
          <w:rFonts w:cstheme="minorHAnsi"/>
          <w:color w:val="000000"/>
          <w:sz w:val="20"/>
          <w:szCs w:val="20"/>
          <w:lang w:val="en-GB"/>
        </w:rPr>
        <w:t xml:space="preserve"> </w:t>
      </w:r>
      <w:proofErr w:type="spellStart"/>
      <w:r w:rsidR="00B56AE4">
        <w:rPr>
          <w:rFonts w:cstheme="minorHAnsi"/>
          <w:color w:val="000000"/>
          <w:sz w:val="20"/>
          <w:szCs w:val="20"/>
          <w:lang w:val="en-GB"/>
        </w:rPr>
        <w:t>Mah.Ahu</w:t>
      </w:r>
      <w:proofErr w:type="spellEnd"/>
      <w:r w:rsidR="00B56AE4">
        <w:rPr>
          <w:rFonts w:cstheme="minorHAnsi"/>
          <w:color w:val="000000"/>
          <w:sz w:val="20"/>
          <w:szCs w:val="20"/>
          <w:lang w:val="en-GB"/>
        </w:rPr>
        <w:t xml:space="preserve"> </w:t>
      </w:r>
      <w:proofErr w:type="spellStart"/>
      <w:r w:rsidR="00B56AE4">
        <w:rPr>
          <w:rFonts w:cstheme="minorHAnsi"/>
          <w:color w:val="000000"/>
          <w:sz w:val="20"/>
          <w:szCs w:val="20"/>
          <w:lang w:val="en-GB"/>
        </w:rPr>
        <w:t>Ünal</w:t>
      </w:r>
      <w:proofErr w:type="spellEnd"/>
      <w:r w:rsidR="00B56AE4">
        <w:rPr>
          <w:rFonts w:cstheme="minorHAnsi"/>
          <w:color w:val="000000"/>
          <w:sz w:val="20"/>
          <w:szCs w:val="20"/>
          <w:lang w:val="en-GB"/>
        </w:rPr>
        <w:t xml:space="preserve"> </w:t>
      </w:r>
      <w:proofErr w:type="spellStart"/>
      <w:r w:rsidR="00B56AE4">
        <w:rPr>
          <w:rFonts w:cstheme="minorHAnsi"/>
          <w:color w:val="000000"/>
          <w:sz w:val="20"/>
          <w:szCs w:val="20"/>
          <w:lang w:val="en-GB"/>
        </w:rPr>
        <w:t>Aysal</w:t>
      </w:r>
      <w:proofErr w:type="spellEnd"/>
      <w:r w:rsidR="00B56AE4">
        <w:rPr>
          <w:rFonts w:cstheme="minorHAnsi"/>
          <w:color w:val="000000"/>
          <w:sz w:val="20"/>
          <w:szCs w:val="20"/>
          <w:lang w:val="en-GB"/>
        </w:rPr>
        <w:t xml:space="preserve"> Cad. No</w:t>
      </w:r>
      <w:proofErr w:type="gramStart"/>
      <w:r w:rsidR="00B56AE4" w:rsidRPr="00B56AE4">
        <w:rPr>
          <w:rFonts w:cstheme="minorHAnsi"/>
          <w:color w:val="000000"/>
          <w:sz w:val="20"/>
          <w:szCs w:val="20"/>
          <w:lang w:val="ru-RU"/>
        </w:rPr>
        <w:t>:24</w:t>
      </w:r>
      <w:proofErr w:type="gramEnd"/>
      <w:r w:rsidRPr="00072461">
        <w:rPr>
          <w:rFonts w:cstheme="minorHAnsi"/>
          <w:color w:val="000000"/>
          <w:sz w:val="20"/>
          <w:szCs w:val="20"/>
        </w:rPr>
        <w:t xml:space="preserve"> / </w:t>
      </w:r>
      <w:proofErr w:type="spellStart"/>
      <w:r w:rsidRPr="00072461">
        <w:rPr>
          <w:rFonts w:cstheme="minorHAnsi"/>
          <w:color w:val="000000"/>
          <w:sz w:val="20"/>
          <w:szCs w:val="20"/>
        </w:rPr>
        <w:t>Гейнюк</w:t>
      </w:r>
      <w:proofErr w:type="spellEnd"/>
      <w:r w:rsidRPr="00072461">
        <w:rPr>
          <w:rFonts w:cstheme="minorHAnsi"/>
          <w:color w:val="000000"/>
          <w:sz w:val="20"/>
          <w:szCs w:val="20"/>
        </w:rPr>
        <w:t xml:space="preserve"> / </w:t>
      </w:r>
      <w:proofErr w:type="spellStart"/>
      <w:r w:rsidRPr="00072461">
        <w:rPr>
          <w:rFonts w:cstheme="minorHAnsi"/>
          <w:color w:val="000000"/>
          <w:sz w:val="20"/>
          <w:szCs w:val="20"/>
        </w:rPr>
        <w:t>Кемер</w:t>
      </w:r>
      <w:proofErr w:type="spellEnd"/>
      <w:r w:rsidRPr="00072461">
        <w:rPr>
          <w:rFonts w:cstheme="minorHAnsi"/>
          <w:color w:val="000000"/>
          <w:sz w:val="20"/>
          <w:szCs w:val="20"/>
        </w:rPr>
        <w:t xml:space="preserve"> / </w:t>
      </w:r>
      <w:proofErr w:type="spellStart"/>
      <w:r w:rsidRPr="00072461">
        <w:rPr>
          <w:rFonts w:cstheme="minorHAnsi"/>
          <w:color w:val="000000"/>
          <w:sz w:val="20"/>
          <w:szCs w:val="20"/>
        </w:rPr>
        <w:t>Анталья</w:t>
      </w:r>
      <w:proofErr w:type="spellEnd"/>
      <w:r w:rsidRPr="00072461">
        <w:rPr>
          <w:rFonts w:cstheme="minorHAnsi"/>
          <w:color w:val="000000"/>
          <w:sz w:val="20"/>
          <w:szCs w:val="20"/>
        </w:rPr>
        <w:br/>
      </w:r>
      <w:proofErr w:type="spellStart"/>
      <w:r w:rsidRPr="00072461">
        <w:rPr>
          <w:rFonts w:cstheme="minorHAnsi"/>
          <w:color w:val="000000"/>
          <w:sz w:val="20"/>
          <w:szCs w:val="20"/>
        </w:rPr>
        <w:t>Телефон</w:t>
      </w:r>
      <w:proofErr w:type="spellEnd"/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Pr="00072461">
        <w:rPr>
          <w:rFonts w:cstheme="minorHAnsi"/>
          <w:color w:val="000000"/>
          <w:sz w:val="20"/>
          <w:szCs w:val="20"/>
        </w:rPr>
        <w:t>: +90</w:t>
      </w:r>
      <w:r w:rsidR="002C2593" w:rsidRPr="00072461">
        <w:rPr>
          <w:rFonts w:cstheme="minorHAnsi"/>
          <w:color w:val="000000"/>
          <w:sz w:val="20"/>
          <w:szCs w:val="20"/>
        </w:rPr>
        <w:t xml:space="preserve"> </w:t>
      </w:r>
      <w:r w:rsidRPr="00072461">
        <w:rPr>
          <w:rFonts w:cstheme="minorHAnsi"/>
          <w:color w:val="000000"/>
          <w:sz w:val="20"/>
          <w:szCs w:val="20"/>
        </w:rPr>
        <w:t>242</w:t>
      </w:r>
      <w:r w:rsidR="002C2593" w:rsidRPr="00072461">
        <w:rPr>
          <w:rFonts w:cstheme="minorHAnsi"/>
          <w:color w:val="000000"/>
          <w:sz w:val="20"/>
          <w:szCs w:val="20"/>
        </w:rPr>
        <w:t xml:space="preserve"> </w:t>
      </w:r>
      <w:r w:rsidRPr="00072461">
        <w:rPr>
          <w:rFonts w:cstheme="minorHAnsi"/>
          <w:color w:val="000000"/>
          <w:sz w:val="20"/>
          <w:szCs w:val="20"/>
        </w:rPr>
        <w:t>815 28 28</w:t>
      </w:r>
      <w:r w:rsidRPr="00072461">
        <w:rPr>
          <w:rFonts w:cstheme="minorHAnsi"/>
          <w:color w:val="000000"/>
          <w:sz w:val="20"/>
          <w:szCs w:val="20"/>
        </w:rPr>
        <w:br/>
      </w:r>
      <w:proofErr w:type="spellStart"/>
      <w:r w:rsidRPr="00072461">
        <w:rPr>
          <w:rFonts w:cstheme="minorHAnsi"/>
          <w:color w:val="000000"/>
          <w:sz w:val="20"/>
          <w:szCs w:val="20"/>
        </w:rPr>
        <w:t>Факс</w:t>
      </w:r>
      <w:proofErr w:type="spellEnd"/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Pr="00072461">
        <w:rPr>
          <w:rFonts w:cstheme="minorHAnsi"/>
          <w:color w:val="000000"/>
          <w:sz w:val="20"/>
          <w:szCs w:val="20"/>
        </w:rPr>
        <w:t>: +90</w:t>
      </w:r>
      <w:r w:rsidR="002C2593" w:rsidRPr="00072461">
        <w:rPr>
          <w:rFonts w:cstheme="minorHAnsi"/>
          <w:color w:val="000000"/>
          <w:sz w:val="20"/>
          <w:szCs w:val="20"/>
        </w:rPr>
        <w:t xml:space="preserve"> </w:t>
      </w:r>
      <w:r w:rsidRPr="00072461">
        <w:rPr>
          <w:rFonts w:cstheme="minorHAnsi"/>
          <w:color w:val="000000"/>
          <w:sz w:val="20"/>
          <w:szCs w:val="20"/>
        </w:rPr>
        <w:t>242</w:t>
      </w:r>
      <w:r w:rsidR="002C2593" w:rsidRPr="00072461">
        <w:rPr>
          <w:rFonts w:cstheme="minorHAnsi"/>
          <w:color w:val="000000"/>
          <w:sz w:val="20"/>
          <w:szCs w:val="20"/>
        </w:rPr>
        <w:t xml:space="preserve"> </w:t>
      </w:r>
      <w:r w:rsidRPr="00072461">
        <w:rPr>
          <w:rFonts w:cstheme="minorHAnsi"/>
          <w:color w:val="000000"/>
          <w:sz w:val="20"/>
          <w:szCs w:val="20"/>
        </w:rPr>
        <w:t>815 29 29</w:t>
      </w:r>
      <w:r w:rsidRPr="00072461">
        <w:rPr>
          <w:rFonts w:cstheme="minorHAnsi"/>
          <w:color w:val="000000"/>
          <w:sz w:val="20"/>
          <w:szCs w:val="20"/>
        </w:rPr>
        <w:br/>
      </w:r>
      <w:r w:rsidR="00016FA6" w:rsidRPr="00072461">
        <w:rPr>
          <w:rFonts w:cstheme="minorHAnsi"/>
          <w:color w:val="000000"/>
          <w:sz w:val="20"/>
          <w:szCs w:val="20"/>
        </w:rPr>
        <w:t>web</w:t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</w:r>
      <w:r w:rsidR="00016FA6" w:rsidRPr="00072461">
        <w:rPr>
          <w:rFonts w:cstheme="minorHAnsi"/>
          <w:color w:val="000000"/>
          <w:sz w:val="20"/>
          <w:szCs w:val="20"/>
        </w:rPr>
        <w:tab/>
        <w:t xml:space="preserve">: </w:t>
      </w:r>
      <w:r w:rsidRPr="00072461">
        <w:rPr>
          <w:rFonts w:cstheme="minorHAnsi"/>
          <w:color w:val="000000"/>
          <w:sz w:val="20"/>
          <w:szCs w:val="20"/>
        </w:rPr>
        <w:t>www.eldarresort.com</w:t>
      </w:r>
      <w:r w:rsidRPr="00072461">
        <w:rPr>
          <w:rFonts w:cstheme="minorHAnsi"/>
          <w:color w:val="000000"/>
          <w:sz w:val="18"/>
          <w:szCs w:val="20"/>
        </w:rPr>
        <w:br/>
      </w:r>
      <w:r w:rsidR="00016FA6" w:rsidRPr="00072461">
        <w:rPr>
          <w:sz w:val="20"/>
        </w:rPr>
        <w:t>mail</w:t>
      </w:r>
      <w:r w:rsidR="00016FA6" w:rsidRPr="00072461">
        <w:t xml:space="preserve"> </w:t>
      </w:r>
      <w:r w:rsidR="00016FA6" w:rsidRPr="00072461">
        <w:tab/>
      </w:r>
      <w:r w:rsidR="00016FA6" w:rsidRPr="00072461">
        <w:tab/>
      </w:r>
      <w:r w:rsidR="00016FA6" w:rsidRPr="00072461">
        <w:tab/>
      </w:r>
      <w:r w:rsidR="00016FA6" w:rsidRPr="00072461">
        <w:tab/>
        <w:t xml:space="preserve">: </w:t>
      </w:r>
      <w:hyperlink r:id="rId9" w:history="1">
        <w:r w:rsidR="007F0205" w:rsidRPr="00072461">
          <w:rPr>
            <w:rStyle w:val="Kpr"/>
            <w:rFonts w:cstheme="minorHAnsi"/>
            <w:sz w:val="20"/>
            <w:szCs w:val="20"/>
          </w:rPr>
          <w:t>info@eldarresort.com</w:t>
        </w:r>
      </w:hyperlink>
    </w:p>
    <w:p w:rsidR="00016FA6" w:rsidRPr="00072461" w:rsidRDefault="007F0205" w:rsidP="0096742D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072461">
        <w:rPr>
          <w:rFonts w:eastAsia="Times New Roman" w:cstheme="minorHAnsi"/>
          <w:sz w:val="20"/>
          <w:szCs w:val="20"/>
          <w:lang w:val="ru-RU" w:eastAsia="tr-TR"/>
        </w:rPr>
        <w:t>Площадь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Pr="00071543">
        <w:rPr>
          <w:rFonts w:eastAsia="Times New Roman" w:cstheme="minorHAnsi"/>
          <w:sz w:val="20"/>
          <w:szCs w:val="20"/>
          <w:lang w:val="ru-RU" w:eastAsia="tr-TR"/>
        </w:rPr>
        <w:t xml:space="preserve">: 11276 </w:t>
      </w:r>
      <w:r w:rsidRPr="00072461">
        <w:rPr>
          <w:rFonts w:eastAsia="Times New Roman" w:cstheme="minorHAnsi"/>
          <w:sz w:val="20"/>
          <w:szCs w:val="20"/>
          <w:lang w:val="ru-RU" w:eastAsia="tr-TR"/>
        </w:rPr>
        <w:t>м</w:t>
      </w:r>
      <w:r w:rsidRPr="00071543">
        <w:rPr>
          <w:rFonts w:eastAsia="Times New Roman" w:cstheme="minorHAnsi"/>
          <w:sz w:val="20"/>
          <w:szCs w:val="20"/>
          <w:lang w:val="ru-RU" w:eastAsia="tr-TR"/>
        </w:rPr>
        <w:t xml:space="preserve"> ²</w:t>
      </w:r>
    </w:p>
    <w:p w:rsidR="00016FA6" w:rsidRPr="00072461" w:rsidRDefault="00532B4C" w:rsidP="0096742D">
      <w:pPr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072461">
        <w:rPr>
          <w:rFonts w:eastAsia="Times New Roman" w:cstheme="minorHAnsi"/>
          <w:sz w:val="20"/>
          <w:szCs w:val="20"/>
          <w:lang w:val="ru-RU" w:eastAsia="tr-TR"/>
        </w:rPr>
        <w:t>Категория</w:t>
      </w:r>
      <w:r w:rsidRPr="00071543">
        <w:rPr>
          <w:rFonts w:eastAsia="Times New Roman" w:cstheme="minorHAnsi"/>
          <w:sz w:val="20"/>
          <w:szCs w:val="20"/>
          <w:lang w:val="ru-RU" w:eastAsia="tr-TR"/>
        </w:rPr>
        <w:t xml:space="preserve"> </w:t>
      </w:r>
      <w:r w:rsidRPr="00072461">
        <w:rPr>
          <w:rFonts w:eastAsia="Times New Roman" w:cstheme="minorHAnsi"/>
          <w:sz w:val="20"/>
          <w:szCs w:val="20"/>
          <w:lang w:val="ru-RU" w:eastAsia="tr-TR"/>
        </w:rPr>
        <w:t>отеля</w:t>
      </w:r>
      <w:r w:rsidR="00815C8A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815C8A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815C8A" w:rsidRPr="00072461">
        <w:rPr>
          <w:rFonts w:eastAsia="Times New Roman" w:cstheme="minorHAnsi"/>
          <w:sz w:val="20"/>
          <w:szCs w:val="20"/>
          <w:lang w:eastAsia="tr-TR"/>
        </w:rPr>
        <w:tab/>
        <w:t>: 4</w:t>
      </w:r>
      <w:r w:rsidR="00876017" w:rsidRPr="00072461">
        <w:rPr>
          <w:rFonts w:eastAsia="Times New Roman" w:cstheme="minorHAnsi"/>
          <w:sz w:val="20"/>
          <w:szCs w:val="20"/>
          <w:lang w:eastAsia="tr-TR"/>
        </w:rPr>
        <w:t>+</w:t>
      </w:r>
    </w:p>
    <w:p w:rsidR="0096742D" w:rsidRPr="00260A97" w:rsidRDefault="00016FA6" w:rsidP="00E560CD">
      <w:pPr>
        <w:spacing w:after="0"/>
        <w:rPr>
          <w:rStyle w:val="hps"/>
          <w:rFonts w:cs="Calibri"/>
          <w:sz w:val="18"/>
          <w:szCs w:val="20"/>
          <w:lang w:val="ru-RU"/>
        </w:rPr>
      </w:pPr>
      <w:r w:rsidRPr="00072461">
        <w:rPr>
          <w:rFonts w:eastAsia="Times New Roman" w:cstheme="minorHAnsi"/>
          <w:sz w:val="20"/>
          <w:szCs w:val="20"/>
          <w:lang w:eastAsia="tr-TR"/>
        </w:rPr>
        <w:t xml:space="preserve">Hotel </w:t>
      </w:r>
      <w:proofErr w:type="spellStart"/>
      <w:r w:rsidRPr="00072461">
        <w:rPr>
          <w:rFonts w:eastAsia="Times New Roman" w:cstheme="minorHAnsi"/>
          <w:sz w:val="20"/>
          <w:szCs w:val="20"/>
          <w:lang w:eastAsia="tr-TR"/>
        </w:rPr>
        <w:t>Certificate</w:t>
      </w:r>
      <w:proofErr w:type="spellEnd"/>
      <w:r w:rsidRPr="00072461">
        <w:rPr>
          <w:rFonts w:eastAsia="Times New Roman" w:cstheme="minorHAnsi"/>
          <w:sz w:val="20"/>
          <w:szCs w:val="20"/>
          <w:lang w:eastAsia="tr-TR"/>
        </w:rPr>
        <w:tab/>
      </w:r>
      <w:r w:rsidRPr="00072461">
        <w:rPr>
          <w:rFonts w:eastAsia="Times New Roman" w:cstheme="minorHAnsi"/>
          <w:sz w:val="20"/>
          <w:szCs w:val="20"/>
          <w:lang w:eastAsia="tr-TR"/>
        </w:rPr>
        <w:tab/>
      </w:r>
      <w:r w:rsidRPr="00072461">
        <w:rPr>
          <w:rFonts w:eastAsia="Times New Roman" w:cstheme="minorHAnsi"/>
          <w:sz w:val="20"/>
          <w:szCs w:val="20"/>
          <w:lang w:eastAsia="tr-TR"/>
        </w:rPr>
        <w:tab/>
        <w:t>:</w:t>
      </w:r>
      <w:r w:rsidR="0096742D" w:rsidRPr="00260A97">
        <w:rPr>
          <w:rFonts w:cs="Calibri"/>
          <w:sz w:val="18"/>
          <w:lang w:val="ru-RU"/>
        </w:rPr>
        <w:t xml:space="preserve"> </w:t>
      </w:r>
      <w:r w:rsidR="00260A97" w:rsidRPr="00213D57">
        <w:rPr>
          <w:rFonts w:cs="Calibri"/>
          <w:sz w:val="18"/>
          <w:szCs w:val="18"/>
          <w:lang w:val="ru-RU"/>
        </w:rPr>
        <w:t>Турецкая Республика Министр культуры и туризма, сертификат туристического учреждения</w:t>
      </w:r>
    </w:p>
    <w:p w:rsidR="005C3D6C" w:rsidRPr="00072461" w:rsidRDefault="0096742D" w:rsidP="00E560CD">
      <w:pPr>
        <w:spacing w:after="0" w:line="240" w:lineRule="auto"/>
        <w:rPr>
          <w:rFonts w:eastAsia="Times New Roman" w:cstheme="minorHAnsi"/>
          <w:sz w:val="20"/>
          <w:szCs w:val="20"/>
          <w:lang w:val="ru-RU" w:eastAsia="tr-TR"/>
        </w:rPr>
      </w:pPr>
      <w:r w:rsidRPr="00072461">
        <w:rPr>
          <w:rStyle w:val="hps"/>
          <w:rFonts w:cs="Calibri"/>
          <w:sz w:val="20"/>
          <w:szCs w:val="20"/>
          <w:lang w:val="en"/>
        </w:rPr>
        <w:t>Certificate</w:t>
      </w:r>
      <w:r w:rsidRPr="00072461">
        <w:rPr>
          <w:rStyle w:val="hps"/>
          <w:rFonts w:cs="Calibri"/>
          <w:sz w:val="20"/>
          <w:szCs w:val="20"/>
          <w:lang w:val="ru-RU"/>
        </w:rPr>
        <w:t xml:space="preserve"> </w:t>
      </w:r>
      <w:r w:rsidRPr="00072461">
        <w:rPr>
          <w:rStyle w:val="hps"/>
          <w:rFonts w:cs="Calibri"/>
          <w:sz w:val="20"/>
          <w:szCs w:val="20"/>
          <w:lang w:val="en"/>
        </w:rPr>
        <w:t>No</w:t>
      </w:r>
      <w:r w:rsidRPr="00072461">
        <w:rPr>
          <w:rStyle w:val="hps"/>
          <w:rFonts w:cs="Calibri"/>
          <w:sz w:val="20"/>
          <w:szCs w:val="20"/>
          <w:lang w:val="ru-RU"/>
        </w:rPr>
        <w:tab/>
      </w:r>
      <w:r w:rsidR="009A40BB" w:rsidRPr="00072461">
        <w:rPr>
          <w:rStyle w:val="hps"/>
          <w:rFonts w:cs="Calibri"/>
          <w:sz w:val="20"/>
          <w:szCs w:val="20"/>
        </w:rPr>
        <w:tab/>
      </w:r>
      <w:r w:rsidR="009A40BB" w:rsidRPr="00072461">
        <w:rPr>
          <w:rStyle w:val="hps"/>
          <w:rFonts w:cs="Calibri"/>
          <w:sz w:val="20"/>
          <w:szCs w:val="20"/>
        </w:rPr>
        <w:tab/>
      </w:r>
      <w:proofErr w:type="gramStart"/>
      <w:r w:rsidRPr="00072461">
        <w:rPr>
          <w:rStyle w:val="hps"/>
          <w:rFonts w:cs="Calibri"/>
          <w:sz w:val="20"/>
          <w:szCs w:val="20"/>
          <w:lang w:val="ru-RU"/>
        </w:rPr>
        <w:t>:</w:t>
      </w:r>
      <w:r w:rsidRPr="00072461">
        <w:rPr>
          <w:rStyle w:val="hps"/>
          <w:rFonts w:cs="Calibri"/>
          <w:b/>
          <w:sz w:val="20"/>
          <w:szCs w:val="20"/>
          <w:lang w:val="ru-RU"/>
        </w:rPr>
        <w:t>002306</w:t>
      </w:r>
      <w:proofErr w:type="gramEnd"/>
      <w:r w:rsidRPr="00072461">
        <w:rPr>
          <w:rStyle w:val="hps"/>
          <w:rFonts w:cs="Calibri"/>
          <w:b/>
          <w:sz w:val="20"/>
          <w:szCs w:val="20"/>
          <w:lang w:val="ru-RU"/>
        </w:rPr>
        <w:t xml:space="preserve"> </w:t>
      </w:r>
      <w:r w:rsidRPr="00072461">
        <w:rPr>
          <w:rFonts w:cs="Calibri"/>
          <w:sz w:val="20"/>
          <w:szCs w:val="20"/>
          <w:lang w:val="ru-RU"/>
        </w:rPr>
        <w:br/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t>Количество номеров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B56AE4">
        <w:rPr>
          <w:rFonts w:eastAsia="Times New Roman" w:cstheme="minorHAnsi"/>
          <w:sz w:val="20"/>
          <w:szCs w:val="20"/>
          <w:lang w:val="ru-RU" w:eastAsia="tr-TR"/>
        </w:rPr>
        <w:t>: 17</w:t>
      </w:r>
      <w:r w:rsidR="00B56AE4">
        <w:rPr>
          <w:rFonts w:eastAsia="Times New Roman" w:cstheme="minorHAnsi"/>
          <w:sz w:val="20"/>
          <w:szCs w:val="20"/>
          <w:lang w:eastAsia="tr-TR"/>
        </w:rPr>
        <w:t>4</w:t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br/>
        <w:t>Количество спальных мест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B56AE4">
        <w:rPr>
          <w:rFonts w:eastAsia="Times New Roman" w:cstheme="minorHAnsi"/>
          <w:sz w:val="20"/>
          <w:szCs w:val="20"/>
          <w:lang w:val="ru-RU" w:eastAsia="tr-TR"/>
        </w:rPr>
        <w:t>: 379</w:t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br/>
        <w:t>Количество этажей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72461" w:rsidRPr="00072461">
        <w:rPr>
          <w:rFonts w:eastAsia="Times New Roman" w:cstheme="minorHAnsi"/>
          <w:sz w:val="20"/>
          <w:szCs w:val="20"/>
          <w:lang w:val="ru-RU" w:eastAsia="tr-TR"/>
        </w:rPr>
        <w:t>: 4</w:t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br/>
        <w:t>Количество лифтов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t>: 3 +1</w:t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br/>
      </w:r>
      <w:r w:rsidR="005C3D6C" w:rsidRPr="00072461">
        <w:rPr>
          <w:rFonts w:eastAsia="Times New Roman" w:cstheme="minorHAnsi"/>
          <w:sz w:val="20"/>
          <w:szCs w:val="20"/>
          <w:lang w:val="ru-RU" w:eastAsia="tr-TR"/>
        </w:rPr>
        <w:t>Количество зданий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t>: 1</w:t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br/>
        <w:t>Напряжение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t>: 220 вольт</w:t>
      </w:r>
    </w:p>
    <w:p w:rsidR="007F0205" w:rsidRPr="00072461" w:rsidRDefault="00F34123" w:rsidP="0096742D">
      <w:pPr>
        <w:spacing w:after="0" w:line="240" w:lineRule="auto"/>
        <w:rPr>
          <w:rFonts w:eastAsia="Times New Roman" w:cstheme="minorHAnsi"/>
          <w:sz w:val="20"/>
          <w:szCs w:val="20"/>
          <w:lang w:val="ru-RU" w:eastAsia="tr-TR"/>
        </w:rPr>
      </w:pPr>
      <w:r w:rsidRPr="000A5A8D">
        <w:rPr>
          <w:rFonts w:eastAsia="Times New Roman" w:cstheme="minorHAnsi"/>
          <w:b/>
          <w:sz w:val="20"/>
          <w:szCs w:val="20"/>
          <w:lang w:val="ru-RU" w:eastAsia="tr-TR"/>
        </w:rPr>
        <w:t>УЛЬТРА ВСЕ ВКЛЮЧЕНО</w:t>
      </w:r>
      <w:r w:rsidR="00016FA6" w:rsidRPr="000A5A8D">
        <w:rPr>
          <w:rFonts w:eastAsia="Times New Roman" w:cstheme="minorHAnsi"/>
          <w:b/>
          <w:sz w:val="20"/>
          <w:szCs w:val="20"/>
          <w:lang w:eastAsia="tr-TR"/>
        </w:rPr>
        <w:tab/>
      </w:r>
      <w:r w:rsidR="000A5A8D">
        <w:rPr>
          <w:rFonts w:eastAsia="Times New Roman" w:cstheme="minorHAnsi"/>
          <w:b/>
          <w:sz w:val="20"/>
          <w:szCs w:val="20"/>
          <w:lang w:eastAsia="tr-TR"/>
        </w:rPr>
        <w:tab/>
      </w:r>
      <w:r w:rsidR="00016FA6" w:rsidRPr="000A5A8D">
        <w:rPr>
          <w:rFonts w:eastAsia="Times New Roman" w:cstheme="minorHAnsi"/>
          <w:b/>
          <w:sz w:val="20"/>
          <w:szCs w:val="20"/>
          <w:lang w:eastAsia="tr-TR"/>
        </w:rPr>
        <w:t>:</w:t>
      </w:r>
      <w:r w:rsidR="007F0205" w:rsidRPr="000A5A8D">
        <w:rPr>
          <w:rFonts w:eastAsia="Times New Roman" w:cstheme="minorHAnsi"/>
          <w:b/>
          <w:sz w:val="20"/>
          <w:szCs w:val="20"/>
          <w:lang w:val="ru-RU" w:eastAsia="tr-TR"/>
        </w:rPr>
        <w:t>(10</w:t>
      </w:r>
      <w:r w:rsidR="002C2593" w:rsidRPr="000A5A8D">
        <w:rPr>
          <w:rFonts w:eastAsia="Times New Roman" w:cstheme="minorHAnsi"/>
          <w:b/>
          <w:sz w:val="20"/>
          <w:szCs w:val="20"/>
          <w:lang w:val="ru-RU" w:eastAsia="tr-TR"/>
        </w:rPr>
        <w:t>:00 – 00.</w:t>
      </w:r>
      <w:r w:rsidR="007F0205" w:rsidRPr="000A5A8D">
        <w:rPr>
          <w:rFonts w:eastAsia="Times New Roman" w:cstheme="minorHAnsi"/>
          <w:b/>
          <w:sz w:val="20"/>
          <w:szCs w:val="20"/>
          <w:lang w:val="ru-RU" w:eastAsia="tr-TR"/>
        </w:rPr>
        <w:t>00)</w:t>
      </w:r>
      <w:r w:rsidR="007F0205" w:rsidRPr="000A5A8D">
        <w:rPr>
          <w:rFonts w:eastAsia="Times New Roman" w:cstheme="minorHAnsi"/>
          <w:b/>
          <w:sz w:val="20"/>
          <w:szCs w:val="20"/>
          <w:lang w:val="ru-RU" w:eastAsia="tr-TR"/>
        </w:rPr>
        <w:br/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t>Год открытия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t>: 2011</w:t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br/>
      </w:r>
      <w:r w:rsidR="007F0205" w:rsidRPr="00072461">
        <w:rPr>
          <w:rFonts w:eastAsia="Times New Roman" w:cstheme="minorHAnsi"/>
          <w:b/>
          <w:color w:val="FF0000"/>
          <w:sz w:val="20"/>
          <w:szCs w:val="20"/>
          <w:lang w:val="ru-RU" w:eastAsia="tr-TR"/>
        </w:rPr>
        <w:t>Расстояние</w:t>
      </w:r>
      <w:r w:rsidR="005C3D6C" w:rsidRPr="00072461">
        <w:rPr>
          <w:rFonts w:eastAsia="Times New Roman" w:cstheme="minorHAnsi"/>
          <w:b/>
          <w:color w:val="FF0000"/>
          <w:sz w:val="20"/>
          <w:szCs w:val="20"/>
          <w:lang w:val="ru-RU" w:eastAsia="tr-TR"/>
        </w:rPr>
        <w:t>:</w:t>
      </w:r>
    </w:p>
    <w:p w:rsidR="005C3D6C" w:rsidRPr="00072461" w:rsidRDefault="007F0205" w:rsidP="0096742D">
      <w:pPr>
        <w:spacing w:after="0" w:line="240" w:lineRule="auto"/>
        <w:rPr>
          <w:rFonts w:eastAsia="Times New Roman" w:cstheme="minorHAnsi"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sz w:val="20"/>
          <w:szCs w:val="20"/>
          <w:lang w:val="ru-RU" w:eastAsia="tr-TR"/>
        </w:rPr>
        <w:t>Расстояние до моря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F81DC8" w:rsidRPr="00072461">
        <w:rPr>
          <w:rFonts w:eastAsia="Times New Roman" w:cstheme="minorHAnsi"/>
          <w:sz w:val="20"/>
          <w:szCs w:val="20"/>
          <w:lang w:val="ru-RU" w:eastAsia="tr-TR"/>
        </w:rPr>
        <w:t xml:space="preserve">: </w:t>
      </w:r>
      <w:r w:rsidR="007845BF" w:rsidRPr="00072461">
        <w:rPr>
          <w:rFonts w:eastAsia="Times New Roman" w:cstheme="minorHAnsi"/>
          <w:sz w:val="20"/>
          <w:szCs w:val="20"/>
          <w:lang w:eastAsia="tr-TR"/>
        </w:rPr>
        <w:t>3</w:t>
      </w:r>
      <w:r w:rsidRPr="00072461">
        <w:rPr>
          <w:rFonts w:eastAsia="Times New Roman" w:cstheme="minorHAnsi"/>
          <w:sz w:val="20"/>
          <w:szCs w:val="20"/>
          <w:lang w:val="ru-RU" w:eastAsia="tr-TR"/>
        </w:rPr>
        <w:t xml:space="preserve">00 </w:t>
      </w:r>
      <w:r w:rsidR="005C3D6C" w:rsidRPr="00072461">
        <w:rPr>
          <w:rFonts w:eastAsia="Times New Roman" w:cstheme="minorHAnsi"/>
          <w:sz w:val="20"/>
          <w:szCs w:val="20"/>
          <w:lang w:val="ru-RU" w:eastAsia="tr-TR"/>
        </w:rPr>
        <w:t>м</w:t>
      </w:r>
    </w:p>
    <w:p w:rsidR="007F0205" w:rsidRPr="00072461" w:rsidRDefault="005C3D6C" w:rsidP="0096742D">
      <w:pPr>
        <w:spacing w:after="0" w:line="240" w:lineRule="auto"/>
        <w:rPr>
          <w:rFonts w:eastAsia="Times New Roman" w:cstheme="minorHAnsi"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sz w:val="20"/>
          <w:szCs w:val="20"/>
          <w:lang w:val="ru-RU" w:eastAsia="tr-TR"/>
        </w:rPr>
        <w:t>Центр Гёйнюка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t>: 1 км</w:t>
      </w:r>
      <w:r w:rsidR="007F0205" w:rsidRPr="00072461">
        <w:rPr>
          <w:rFonts w:eastAsia="Times New Roman" w:cstheme="minorHAnsi"/>
          <w:sz w:val="20"/>
          <w:szCs w:val="20"/>
          <w:lang w:val="ru-RU" w:eastAsia="tr-TR"/>
        </w:rPr>
        <w:br/>
      </w:r>
      <w:r w:rsidRPr="00072461">
        <w:rPr>
          <w:rFonts w:eastAsia="Times New Roman" w:cstheme="minorHAnsi"/>
          <w:sz w:val="20"/>
          <w:szCs w:val="20"/>
          <w:lang w:val="ru-RU" w:eastAsia="tr-TR"/>
        </w:rPr>
        <w:t xml:space="preserve">Центр города </w:t>
      </w:r>
      <w:r w:rsidR="00B0701E" w:rsidRPr="00072461">
        <w:rPr>
          <w:rFonts w:eastAsia="Times New Roman" w:cstheme="minorHAnsi"/>
          <w:sz w:val="20"/>
          <w:szCs w:val="20"/>
          <w:lang w:val="ru-RU" w:eastAsia="tr-TR"/>
        </w:rPr>
        <w:t>Кемер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FE5FB0" w:rsidRPr="00072461">
        <w:rPr>
          <w:rFonts w:eastAsia="Times New Roman" w:cstheme="minorHAnsi"/>
          <w:sz w:val="20"/>
          <w:szCs w:val="20"/>
          <w:lang w:val="ru-RU" w:eastAsia="tr-TR"/>
        </w:rPr>
        <w:t>: 8</w:t>
      </w:r>
      <w:r w:rsidR="00B0701E" w:rsidRPr="00072461">
        <w:rPr>
          <w:rFonts w:eastAsia="Times New Roman" w:cstheme="minorHAnsi"/>
          <w:sz w:val="20"/>
          <w:szCs w:val="20"/>
          <w:lang w:val="ru-RU" w:eastAsia="tr-TR"/>
        </w:rPr>
        <w:t xml:space="preserve"> км</w:t>
      </w:r>
      <w:r w:rsidR="00B0701E" w:rsidRPr="00072461">
        <w:rPr>
          <w:rFonts w:eastAsia="Times New Roman" w:cstheme="minorHAnsi"/>
          <w:sz w:val="20"/>
          <w:szCs w:val="20"/>
          <w:lang w:val="ru-RU" w:eastAsia="tr-TR"/>
        </w:rPr>
        <w:br/>
        <w:t>Аэропорт Анталии</w:t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016FA6" w:rsidRPr="00072461">
        <w:rPr>
          <w:rFonts w:eastAsia="Times New Roman" w:cstheme="minorHAnsi"/>
          <w:sz w:val="20"/>
          <w:szCs w:val="20"/>
          <w:lang w:eastAsia="tr-TR"/>
        </w:rPr>
        <w:tab/>
      </w:r>
      <w:r w:rsidR="00B0701E" w:rsidRPr="00072461">
        <w:rPr>
          <w:rFonts w:eastAsia="Times New Roman" w:cstheme="minorHAnsi"/>
          <w:sz w:val="20"/>
          <w:szCs w:val="20"/>
          <w:lang w:val="ru-RU" w:eastAsia="tr-TR"/>
        </w:rPr>
        <w:t xml:space="preserve">: </w:t>
      </w:r>
      <w:r w:rsidR="00FE5FB0" w:rsidRPr="00072461">
        <w:rPr>
          <w:rFonts w:eastAsia="Times New Roman" w:cstheme="minorHAnsi"/>
          <w:sz w:val="20"/>
          <w:szCs w:val="20"/>
          <w:lang w:val="ru-RU" w:eastAsia="tr-TR"/>
        </w:rPr>
        <w:t>48</w:t>
      </w:r>
      <w:r w:rsidRPr="00072461">
        <w:rPr>
          <w:rFonts w:eastAsia="Times New Roman" w:cstheme="minorHAnsi"/>
          <w:sz w:val="20"/>
          <w:szCs w:val="20"/>
          <w:lang w:val="ru-RU" w:eastAsia="tr-TR"/>
        </w:rPr>
        <w:t xml:space="preserve"> км</w:t>
      </w:r>
    </w:p>
    <w:p w:rsidR="000A33B0" w:rsidRPr="00072461" w:rsidRDefault="00FE5FB0" w:rsidP="0096742D">
      <w:pPr>
        <w:spacing w:after="0" w:line="240" w:lineRule="auto"/>
        <w:rPr>
          <w:rFonts w:eastAsia="Times New Roman" w:cstheme="minorHAnsi"/>
          <w:b/>
          <w:color w:val="FF0000"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color w:val="FF0000"/>
          <w:sz w:val="20"/>
          <w:szCs w:val="20"/>
          <w:lang w:val="ru-RU" w:eastAsia="tr-TR"/>
        </w:rPr>
        <w:t xml:space="preserve">Типы номеров </w:t>
      </w:r>
      <w:r w:rsidR="00BD44CF" w:rsidRPr="00072461">
        <w:rPr>
          <w:rFonts w:eastAsia="Times New Roman" w:cstheme="minorHAnsi"/>
          <w:b/>
          <w:color w:val="FF0000"/>
          <w:sz w:val="20"/>
          <w:szCs w:val="20"/>
          <w:lang w:val="ru-RU" w:eastAsia="tr-TR"/>
        </w:rPr>
        <w:t>и особенности</w:t>
      </w:r>
      <w:r w:rsidR="000A33B0" w:rsidRPr="00072461">
        <w:rPr>
          <w:rFonts w:eastAsia="Times New Roman" w:cstheme="minorHAnsi"/>
          <w:b/>
          <w:color w:val="FF0000"/>
          <w:sz w:val="20"/>
          <w:szCs w:val="20"/>
          <w:lang w:val="ru-RU" w:eastAsia="tr-TR"/>
        </w:rPr>
        <w:t>:</w:t>
      </w:r>
    </w:p>
    <w:p w:rsidR="00FE5FB0" w:rsidRPr="00072461" w:rsidRDefault="0041123B" w:rsidP="0096742D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-</w:t>
      </w:r>
      <w:r w:rsidR="00FE5FB0" w:rsidRPr="00072461">
        <w:rPr>
          <w:rFonts w:eastAsia="Times New Roman" w:cstheme="minorHAnsi"/>
          <w:b/>
          <w:sz w:val="20"/>
          <w:szCs w:val="20"/>
          <w:lang w:val="en-US" w:eastAsia="tr-TR"/>
        </w:rPr>
        <w:t>Suite</w:t>
      </w:r>
      <w:r w:rsidR="00FE5FB0" w:rsidRPr="00072461">
        <w:rPr>
          <w:rFonts w:eastAsia="Times New Roman" w:cstheme="minorHAnsi"/>
          <w:b/>
          <w:sz w:val="20"/>
          <w:szCs w:val="20"/>
          <w:lang w:val="ru-RU" w:eastAsia="tr-TR"/>
        </w:rPr>
        <w:t xml:space="preserve"> номер (62м2)- кол.чел.+4</w:t>
      </w:r>
    </w:p>
    <w:p w:rsidR="00BD44CF" w:rsidRPr="00072461" w:rsidRDefault="00BD44CF" w:rsidP="00BD44CF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электронный ключ, гостевой с\у</w:t>
      </w:r>
      <w:r w:rsidR="00FE1BAF" w:rsidRPr="00072461">
        <w:rPr>
          <w:rFonts w:eastAsia="Times New Roman" w:cstheme="minorHAnsi"/>
          <w:b/>
          <w:sz w:val="20"/>
          <w:szCs w:val="20"/>
          <w:lang w:val="ru-RU" w:eastAsia="tr-TR"/>
        </w:rPr>
        <w:t>, фен, минибар(</w:t>
      </w:r>
      <w:r w:rsidR="004F08D3">
        <w:rPr>
          <w:rFonts w:eastAsia="Times New Roman" w:cstheme="minorHAnsi"/>
          <w:b/>
          <w:sz w:val="20"/>
          <w:szCs w:val="20"/>
          <w:lang w:val="ru-RU" w:eastAsia="tr-TR"/>
        </w:rPr>
        <w:t>пустой</w:t>
      </w:r>
      <w:r w:rsidR="00FE1BAF" w:rsidRPr="00072461">
        <w:rPr>
          <w:rFonts w:eastAsia="Times New Roman" w:cstheme="minorHAnsi"/>
          <w:b/>
          <w:sz w:val="20"/>
          <w:szCs w:val="20"/>
          <w:lang w:val="ru-RU" w:eastAsia="tr-TR"/>
        </w:rPr>
        <w:t>)</w:t>
      </w: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, основной с\у (джакузи), сейф(электронный), телефон(комната, с\у ), сплит система индивидуальная (холод, тепло), ковровое покрытие, балкон, два плазменых  тв. , спутниковая антенна(местные и иностранные каналы).</w:t>
      </w:r>
    </w:p>
    <w:p w:rsidR="00FE5FB0" w:rsidRPr="00072461" w:rsidRDefault="0041123B" w:rsidP="0096742D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-</w:t>
      </w:r>
      <w:r w:rsidR="00486059" w:rsidRPr="00072461">
        <w:rPr>
          <w:rFonts w:eastAsia="Times New Roman" w:cstheme="minorHAnsi"/>
          <w:b/>
          <w:sz w:val="20"/>
          <w:szCs w:val="20"/>
          <w:lang w:val="en-US" w:eastAsia="tr-TR"/>
        </w:rPr>
        <w:t>Corner</w:t>
      </w:r>
      <w:r w:rsidR="00486059" w:rsidRPr="00072461">
        <w:rPr>
          <w:rFonts w:eastAsia="Times New Roman" w:cstheme="minorHAnsi"/>
          <w:b/>
          <w:sz w:val="20"/>
          <w:szCs w:val="20"/>
          <w:lang w:val="ru-RU" w:eastAsia="tr-TR"/>
        </w:rPr>
        <w:t xml:space="preserve"> </w:t>
      </w:r>
      <w:r w:rsidR="00FE5FB0" w:rsidRPr="00072461">
        <w:rPr>
          <w:rFonts w:eastAsia="Times New Roman" w:cstheme="minorHAnsi"/>
          <w:b/>
          <w:sz w:val="20"/>
          <w:szCs w:val="20"/>
          <w:lang w:val="ru-RU" w:eastAsia="tr-TR"/>
        </w:rPr>
        <w:t>номер (30м2)кол.чел+ 4</w:t>
      </w:r>
    </w:p>
    <w:p w:rsidR="000A1D31" w:rsidRPr="00072461" w:rsidRDefault="000A1D31" w:rsidP="000A1D31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электронный ключ, с\у (ванна)</w:t>
      </w:r>
      <w:r w:rsidR="00FE1BAF" w:rsidRPr="00072461">
        <w:rPr>
          <w:rFonts w:eastAsia="Times New Roman" w:cstheme="minorHAnsi"/>
          <w:b/>
          <w:sz w:val="20"/>
          <w:szCs w:val="20"/>
          <w:lang w:val="ru-RU" w:eastAsia="tr-TR"/>
        </w:rPr>
        <w:t>, фен, ми</w:t>
      </w:r>
      <w:r w:rsidR="004F08D3">
        <w:rPr>
          <w:rFonts w:eastAsia="Times New Roman" w:cstheme="minorHAnsi"/>
          <w:b/>
          <w:sz w:val="20"/>
          <w:szCs w:val="20"/>
          <w:lang w:val="ru-RU" w:eastAsia="tr-TR"/>
        </w:rPr>
        <w:t>нибар(пустой</w:t>
      </w: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), сейф(электронный), телефон(комната, с\у ), сплит система (холод, тепло), ковровое покрытие, балкон ,плазменый  тв. , спутниковая антенна(местные и иностранные каналы).</w:t>
      </w:r>
    </w:p>
    <w:p w:rsidR="000A33B0" w:rsidRPr="00072461" w:rsidRDefault="0041123B" w:rsidP="0096742D">
      <w:pPr>
        <w:spacing w:after="0" w:line="240" w:lineRule="auto"/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-</w:t>
      </w:r>
      <w:r w:rsidR="00213D57" w:rsidRPr="00213D57">
        <w:t xml:space="preserve"> </w:t>
      </w:r>
      <w:r w:rsidR="00213D57">
        <w:rPr>
          <w:rFonts w:eastAsia="Times New Roman" w:cstheme="minorHAnsi"/>
          <w:b/>
          <w:sz w:val="20"/>
          <w:szCs w:val="20"/>
          <w:lang w:eastAsia="tr-TR"/>
        </w:rPr>
        <w:t>C</w:t>
      </w:r>
      <w:r w:rsidR="00213D57" w:rsidRPr="00213D57">
        <w:rPr>
          <w:rFonts w:eastAsia="Times New Roman" w:cstheme="minorHAnsi"/>
          <w:b/>
          <w:sz w:val="20"/>
          <w:szCs w:val="20"/>
          <w:lang w:val="ru-RU" w:eastAsia="tr-TR"/>
        </w:rPr>
        <w:t>тандарт</w:t>
      </w:r>
      <w:r w:rsidR="00FE5FB0" w:rsidRPr="00072461">
        <w:rPr>
          <w:rFonts w:eastAsia="Times New Roman" w:cstheme="minorHAnsi"/>
          <w:color w:val="000000" w:themeColor="text1"/>
          <w:sz w:val="20"/>
          <w:szCs w:val="20"/>
          <w:lang w:val="ru-RU" w:eastAsia="tr-TR"/>
        </w:rPr>
        <w:t xml:space="preserve"> </w:t>
      </w:r>
      <w:r w:rsidR="000A33B0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>номер(23м2</w:t>
      </w:r>
      <w:r w:rsidR="00FE5FB0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>)кол.чел.-</w:t>
      </w:r>
      <w:r w:rsidR="000A33B0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 xml:space="preserve"> 3+1</w:t>
      </w:r>
    </w:p>
    <w:p w:rsidR="000A1D31" w:rsidRPr="00072461" w:rsidRDefault="000A1D31" w:rsidP="000A1D31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электронный ключ, с\у (ванна)</w:t>
      </w:r>
      <w:r w:rsidR="00FE1BAF" w:rsidRPr="00072461">
        <w:rPr>
          <w:rFonts w:eastAsia="Times New Roman" w:cstheme="minorHAnsi"/>
          <w:b/>
          <w:sz w:val="20"/>
          <w:szCs w:val="20"/>
          <w:lang w:val="ru-RU" w:eastAsia="tr-TR"/>
        </w:rPr>
        <w:t>, фен, минибар(</w:t>
      </w:r>
      <w:r w:rsidR="004F08D3">
        <w:rPr>
          <w:rFonts w:eastAsia="Times New Roman" w:cstheme="minorHAnsi"/>
          <w:b/>
          <w:sz w:val="20"/>
          <w:szCs w:val="20"/>
          <w:lang w:val="ru-RU" w:eastAsia="tr-TR"/>
        </w:rPr>
        <w:t>пустой</w:t>
      </w: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), сейф(электронный), телефон(комната, с\у ), сплит система (холод, тепло), ковровое покрытие, балкон ,плазменый  тв. , спутниковая антенна(местные и иностранные каналы).</w:t>
      </w:r>
    </w:p>
    <w:p w:rsidR="000A33B0" w:rsidRPr="00072461" w:rsidRDefault="0041123B" w:rsidP="0096742D">
      <w:pPr>
        <w:spacing w:after="0" w:line="240" w:lineRule="auto"/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>-</w:t>
      </w:r>
      <w:r w:rsidR="002C2593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 xml:space="preserve">Номер для людей с </w:t>
      </w:r>
      <w:r w:rsidR="000A1D31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>ограниченными</w:t>
      </w:r>
      <w:r w:rsidR="002C2593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 xml:space="preserve"> возможностями</w:t>
      </w:r>
      <w:r w:rsidR="000A1D31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 xml:space="preserve"> </w:t>
      </w:r>
      <w:r w:rsidR="000A33B0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>(2 номера)(23м2)</w:t>
      </w:r>
      <w:r w:rsidR="000A1D31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 xml:space="preserve"> кол.чел-</w:t>
      </w:r>
      <w:r w:rsidR="000A33B0" w:rsidRPr="00072461">
        <w:rPr>
          <w:rFonts w:eastAsia="Times New Roman" w:cstheme="minorHAnsi"/>
          <w:b/>
          <w:color w:val="000000" w:themeColor="text1"/>
          <w:sz w:val="20"/>
          <w:szCs w:val="20"/>
          <w:lang w:val="ru-RU" w:eastAsia="tr-TR"/>
        </w:rPr>
        <w:t xml:space="preserve"> 2+1</w:t>
      </w:r>
    </w:p>
    <w:p w:rsidR="000A1D31" w:rsidRPr="00072461" w:rsidRDefault="000A1D31" w:rsidP="000A1D31">
      <w:pPr>
        <w:spacing w:after="0" w:line="240" w:lineRule="auto"/>
        <w:rPr>
          <w:rFonts w:eastAsia="Times New Roman" w:cstheme="minorHAnsi"/>
          <w:b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электронный ключ, с\у специализированный</w:t>
      </w:r>
      <w:r w:rsidR="0041123B" w:rsidRPr="00072461">
        <w:rPr>
          <w:rFonts w:eastAsia="Times New Roman" w:cstheme="minorHAnsi"/>
          <w:b/>
          <w:sz w:val="20"/>
          <w:szCs w:val="20"/>
          <w:lang w:val="ru-RU" w:eastAsia="tr-TR"/>
        </w:rPr>
        <w:t>,</w:t>
      </w: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 xml:space="preserve">(душ), фен, минибар </w:t>
      </w:r>
      <w:r w:rsidR="00FE1BAF" w:rsidRPr="00072461">
        <w:rPr>
          <w:rFonts w:eastAsia="Times New Roman" w:cstheme="minorHAnsi"/>
          <w:b/>
          <w:sz w:val="20"/>
          <w:szCs w:val="20"/>
          <w:lang w:val="ru-RU" w:eastAsia="tr-TR"/>
        </w:rPr>
        <w:t>(</w:t>
      </w:r>
      <w:r w:rsidR="004F08D3">
        <w:rPr>
          <w:rFonts w:eastAsia="Times New Roman" w:cstheme="minorHAnsi"/>
          <w:b/>
          <w:sz w:val="20"/>
          <w:szCs w:val="20"/>
          <w:lang w:val="ru-RU" w:eastAsia="tr-TR"/>
        </w:rPr>
        <w:t>пустой</w:t>
      </w: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>), сейф(электронный), телефон(комнат</w:t>
      </w:r>
      <w:r w:rsidR="0041123B" w:rsidRPr="00072461">
        <w:rPr>
          <w:rFonts w:eastAsia="Times New Roman" w:cstheme="minorHAnsi"/>
          <w:b/>
          <w:sz w:val="20"/>
          <w:szCs w:val="20"/>
          <w:lang w:val="ru-RU" w:eastAsia="tr-TR"/>
        </w:rPr>
        <w:t>а, с\у)</w:t>
      </w:r>
      <w:r w:rsidRPr="00072461">
        <w:rPr>
          <w:rFonts w:eastAsia="Times New Roman" w:cstheme="minorHAnsi"/>
          <w:b/>
          <w:sz w:val="20"/>
          <w:szCs w:val="20"/>
          <w:lang w:val="ru-RU" w:eastAsia="tr-TR"/>
        </w:rPr>
        <w:t xml:space="preserve"> сплит система (холод, тепло), ковровое покрытие, балкон ,плазменый  тв. , спутниковая антенна(местные и иностранные каналы).</w:t>
      </w:r>
    </w:p>
    <w:p w:rsidR="006F2A34" w:rsidRPr="00072461" w:rsidRDefault="006F2A34" w:rsidP="0096742D">
      <w:pPr>
        <w:spacing w:after="0" w:line="240" w:lineRule="auto"/>
        <w:rPr>
          <w:rFonts w:eastAsia="Times New Roman" w:cstheme="minorHAnsi"/>
          <w:color w:val="FF0000"/>
          <w:sz w:val="20"/>
          <w:szCs w:val="20"/>
          <w:lang w:val="ru-RU" w:eastAsia="tr-TR"/>
        </w:rPr>
      </w:pPr>
      <w:r w:rsidRPr="00072461">
        <w:rPr>
          <w:rFonts w:eastAsia="Times New Roman" w:cstheme="minorHAnsi"/>
          <w:color w:val="FF0000"/>
          <w:sz w:val="20"/>
          <w:szCs w:val="20"/>
          <w:lang w:val="ru-RU" w:eastAsia="tr-TR"/>
        </w:rPr>
        <w:t>**</w:t>
      </w:r>
      <w:r w:rsidR="002C2593" w:rsidRPr="00072461">
        <w:rPr>
          <w:rFonts w:eastAsia="Times New Roman" w:cstheme="minorHAnsi"/>
          <w:color w:val="FF0000"/>
          <w:sz w:val="20"/>
          <w:szCs w:val="20"/>
          <w:lang w:val="ru-RU" w:eastAsia="tr-TR"/>
        </w:rPr>
        <w:t>*Во всех номерах курить запреще</w:t>
      </w:r>
      <w:r w:rsidRPr="00072461">
        <w:rPr>
          <w:rFonts w:eastAsia="Times New Roman" w:cstheme="minorHAnsi"/>
          <w:color w:val="FF0000"/>
          <w:sz w:val="20"/>
          <w:szCs w:val="20"/>
          <w:lang w:val="ru-RU" w:eastAsia="tr-TR"/>
        </w:rPr>
        <w:t>но!</w:t>
      </w:r>
    </w:p>
    <w:p w:rsidR="00E13B98" w:rsidRPr="00072461" w:rsidRDefault="00E13B98" w:rsidP="0096742D">
      <w:pPr>
        <w:spacing w:after="0"/>
        <w:rPr>
          <w:rFonts w:cstheme="minorHAnsi"/>
          <w:b/>
          <w:color w:val="FF0000"/>
          <w:sz w:val="20"/>
          <w:szCs w:val="20"/>
        </w:rPr>
      </w:pPr>
      <w:r w:rsidRPr="00072461">
        <w:rPr>
          <w:rFonts w:cstheme="minorHAnsi"/>
          <w:b/>
          <w:color w:val="FF0000"/>
          <w:sz w:val="20"/>
          <w:szCs w:val="20"/>
          <w:lang w:val="ru-RU"/>
        </w:rPr>
        <w:t>Заезд / выезд из отеля</w:t>
      </w:r>
    </w:p>
    <w:p w:rsidR="00E13B98" w:rsidRPr="00072461" w:rsidRDefault="007F0205" w:rsidP="0096742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461">
        <w:rPr>
          <w:sz w:val="20"/>
          <w:szCs w:val="20"/>
          <w:lang w:val="ru-RU"/>
        </w:rPr>
        <w:t>Регистрация</w:t>
      </w:r>
      <w:r w:rsidRPr="00072461">
        <w:rPr>
          <w:sz w:val="20"/>
          <w:szCs w:val="20"/>
        </w:rPr>
        <w:t xml:space="preserve"> </w:t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t xml:space="preserve"> </w:t>
      </w:r>
      <w:r w:rsidRPr="00072461">
        <w:rPr>
          <w:rFonts w:cstheme="minorHAnsi"/>
          <w:color w:val="000000"/>
          <w:sz w:val="20"/>
          <w:szCs w:val="20"/>
        </w:rPr>
        <w:t xml:space="preserve">  </w:t>
      </w:r>
      <w:r w:rsidR="00234A46" w:rsidRPr="00072461">
        <w:rPr>
          <w:rFonts w:cstheme="minorHAnsi"/>
          <w:color w:val="000000"/>
          <w:sz w:val="20"/>
          <w:szCs w:val="20"/>
        </w:rPr>
        <w:t xml:space="preserve"> </w:t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t>14:00</w:t>
      </w:r>
    </w:p>
    <w:p w:rsidR="005C3D6C" w:rsidRPr="00072461" w:rsidRDefault="00B168D6" w:rsidP="0096742D">
      <w:pPr>
        <w:spacing w:after="0" w:line="240" w:lineRule="auto"/>
        <w:rPr>
          <w:rFonts w:cstheme="minorHAnsi"/>
          <w:b/>
          <w:color w:val="FF0000"/>
          <w:sz w:val="20"/>
          <w:szCs w:val="20"/>
          <w:lang w:val="ru-RU"/>
        </w:rPr>
      </w:pPr>
      <w:r w:rsidRPr="00072461">
        <w:rPr>
          <w:sz w:val="20"/>
          <w:szCs w:val="20"/>
          <w:lang w:val="ru-RU"/>
        </w:rPr>
        <w:t>Выезд</w:t>
      </w:r>
      <w:r w:rsidR="007F0205" w:rsidRPr="00072461">
        <w:rPr>
          <w:sz w:val="20"/>
          <w:szCs w:val="20"/>
        </w:rPr>
        <w:t xml:space="preserve">           </w:t>
      </w:r>
      <w:r w:rsidR="00234A46" w:rsidRPr="00072461">
        <w:rPr>
          <w:sz w:val="20"/>
          <w:szCs w:val="20"/>
        </w:rPr>
        <w:t xml:space="preserve">   </w:t>
      </w:r>
      <w:r w:rsidR="007F0205" w:rsidRPr="00072461">
        <w:rPr>
          <w:sz w:val="20"/>
          <w:szCs w:val="20"/>
        </w:rPr>
        <w:t xml:space="preserve">  </w:t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t>12:00</w:t>
      </w:r>
      <w:r w:rsidR="00E13B98" w:rsidRPr="00072461">
        <w:rPr>
          <w:rFonts w:cstheme="minorHAnsi"/>
          <w:b/>
          <w:color w:val="000000"/>
          <w:sz w:val="20"/>
          <w:szCs w:val="20"/>
          <w:lang w:val="ru-RU"/>
        </w:rPr>
        <w:br/>
      </w:r>
      <w:r w:rsidR="00E13B98" w:rsidRPr="00072461">
        <w:rPr>
          <w:rFonts w:cstheme="minorHAnsi"/>
          <w:b/>
          <w:color w:val="FF0000"/>
          <w:sz w:val="20"/>
          <w:szCs w:val="20"/>
          <w:lang w:val="ru-RU"/>
        </w:rPr>
        <w:t xml:space="preserve">Интернет: </w:t>
      </w:r>
      <w:r w:rsidR="00E13B98" w:rsidRPr="00072461">
        <w:rPr>
          <w:rFonts w:cstheme="minorHAnsi"/>
          <w:b/>
          <w:color w:val="FF0000"/>
          <w:sz w:val="20"/>
          <w:szCs w:val="20"/>
          <w:lang w:val="en-US"/>
        </w:rPr>
        <w:t>Wi</w:t>
      </w:r>
      <w:r w:rsidR="00E13B98" w:rsidRPr="00072461">
        <w:rPr>
          <w:rFonts w:cstheme="minorHAnsi"/>
          <w:b/>
          <w:color w:val="FF0000"/>
          <w:sz w:val="20"/>
          <w:szCs w:val="20"/>
          <w:lang w:val="ru-RU"/>
        </w:rPr>
        <w:t>-</w:t>
      </w:r>
      <w:r w:rsidR="00E13B98" w:rsidRPr="00072461">
        <w:rPr>
          <w:rFonts w:cstheme="minorHAnsi"/>
          <w:b/>
          <w:color w:val="FF0000"/>
          <w:sz w:val="20"/>
          <w:szCs w:val="20"/>
          <w:lang w:val="en-US"/>
        </w:rPr>
        <w:t>Fi</w:t>
      </w:r>
      <w:r w:rsidR="00E13B98" w:rsidRPr="00072461">
        <w:rPr>
          <w:rFonts w:cstheme="minorHAnsi"/>
          <w:b/>
          <w:color w:val="FF0000"/>
          <w:sz w:val="20"/>
          <w:szCs w:val="20"/>
          <w:lang w:val="ru-RU"/>
        </w:rPr>
        <w:t xml:space="preserve"> (беспроводной)</w:t>
      </w:r>
    </w:p>
    <w:p w:rsidR="0041123B" w:rsidRPr="00072461" w:rsidRDefault="00DB4E0B" w:rsidP="0096742D">
      <w:pPr>
        <w:spacing w:after="0" w:line="240" w:lineRule="auto"/>
        <w:rPr>
          <w:rFonts w:cstheme="minorHAnsi"/>
          <w:color w:val="FF0000"/>
          <w:sz w:val="20"/>
          <w:szCs w:val="20"/>
          <w:lang w:val="ru-RU"/>
        </w:rPr>
      </w:pPr>
      <w:r>
        <w:rPr>
          <w:rFonts w:cstheme="minorHAnsi"/>
          <w:color w:val="000000" w:themeColor="text1"/>
          <w:sz w:val="20"/>
          <w:szCs w:val="20"/>
          <w:lang w:val="ru-RU"/>
        </w:rPr>
        <w:t>До 300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mb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ru-RU"/>
        </w:rPr>
        <w:t>бесплатно, от 300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mb</w:t>
      </w:r>
      <w:proofErr w:type="spellEnd"/>
      <w:r>
        <w:rPr>
          <w:rFonts w:cstheme="minorHAnsi"/>
          <w:color w:val="000000" w:themeColor="text1"/>
          <w:sz w:val="20"/>
          <w:szCs w:val="20"/>
        </w:rPr>
        <w:t xml:space="preserve"> </w:t>
      </w:r>
      <w:r>
        <w:rPr>
          <w:rFonts w:cstheme="minorHAnsi"/>
          <w:color w:val="000000" w:themeColor="text1"/>
          <w:sz w:val="20"/>
          <w:szCs w:val="20"/>
          <w:lang w:val="ru-RU"/>
        </w:rPr>
        <w:t xml:space="preserve">платно </w:t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br/>
      </w:r>
      <w:r w:rsidR="00E13B98" w:rsidRPr="00072461">
        <w:rPr>
          <w:rFonts w:cstheme="minorHAnsi"/>
          <w:b/>
          <w:color w:val="FF0000"/>
          <w:sz w:val="20"/>
          <w:szCs w:val="20"/>
          <w:lang w:val="ru-RU"/>
        </w:rPr>
        <w:t>Бассейн-Пляж-Полотенце Сервис</w:t>
      </w:r>
      <w:r w:rsidR="00E13B98" w:rsidRPr="00072461">
        <w:rPr>
          <w:rFonts w:cstheme="minorHAnsi"/>
          <w:color w:val="FF0000"/>
          <w:sz w:val="20"/>
          <w:szCs w:val="20"/>
          <w:lang w:val="ru-RU"/>
        </w:rPr>
        <w:t>:</w:t>
      </w:r>
    </w:p>
    <w:p w:rsidR="00260A97" w:rsidRPr="001C0305" w:rsidRDefault="00E13B98" w:rsidP="0096742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461">
        <w:rPr>
          <w:rFonts w:cstheme="minorHAnsi"/>
          <w:color w:val="000000"/>
          <w:sz w:val="20"/>
          <w:szCs w:val="20"/>
          <w:lang w:val="ru-RU"/>
        </w:rPr>
        <w:t>Пляжные полотенца в отеле предоставля</w:t>
      </w:r>
      <w:r w:rsidR="00260A97">
        <w:rPr>
          <w:rFonts w:cstheme="minorHAnsi"/>
          <w:color w:val="000000"/>
          <w:sz w:val="20"/>
          <w:szCs w:val="20"/>
          <w:lang w:val="ru-RU"/>
        </w:rPr>
        <w:t xml:space="preserve">ются </w:t>
      </w:r>
      <w:r w:rsidR="001C0305">
        <w:rPr>
          <w:rFonts w:cstheme="minorHAnsi"/>
          <w:color w:val="000000"/>
          <w:sz w:val="20"/>
          <w:szCs w:val="20"/>
        </w:rPr>
        <w:t xml:space="preserve"> </w:t>
      </w:r>
      <w:r w:rsidR="001C0305">
        <w:rPr>
          <w:rFonts w:cstheme="minorHAnsi"/>
          <w:color w:val="000000" w:themeColor="text1"/>
          <w:sz w:val="20"/>
          <w:szCs w:val="20"/>
          <w:lang w:val="ru-RU"/>
        </w:rPr>
        <w:t>,</w:t>
      </w:r>
      <w:r w:rsidR="001C0305">
        <w:rPr>
          <w:rFonts w:cstheme="minorHAnsi"/>
          <w:color w:val="000000" w:themeColor="text1"/>
          <w:sz w:val="20"/>
          <w:szCs w:val="20"/>
        </w:rPr>
        <w:t>(</w:t>
      </w:r>
      <w:r w:rsidR="001C0305">
        <w:rPr>
          <w:rFonts w:cstheme="minorHAnsi"/>
          <w:color w:val="000000" w:themeColor="text1"/>
          <w:sz w:val="20"/>
          <w:szCs w:val="20"/>
          <w:lang w:val="ru-RU"/>
        </w:rPr>
        <w:t xml:space="preserve"> </w:t>
      </w:r>
      <w:r w:rsidR="001C0305" w:rsidRPr="00E53D4A">
        <w:rPr>
          <w:rFonts w:cstheme="minorHAnsi"/>
          <w:color w:val="000000" w:themeColor="text1"/>
          <w:sz w:val="20"/>
          <w:szCs w:val="20"/>
          <w:lang w:val="ru-RU"/>
        </w:rPr>
        <w:t>бес</w:t>
      </w:r>
      <w:r w:rsidR="001C0305">
        <w:rPr>
          <w:rFonts w:cstheme="minorHAnsi"/>
          <w:color w:val="000000" w:themeColor="text1"/>
          <w:sz w:val="20"/>
          <w:szCs w:val="20"/>
          <w:lang w:val="ru-RU"/>
        </w:rPr>
        <w:t>платно</w:t>
      </w:r>
      <w:r w:rsidR="001C0305">
        <w:rPr>
          <w:rFonts w:cstheme="minorHAnsi"/>
          <w:color w:val="000000" w:themeColor="text1"/>
          <w:sz w:val="20"/>
          <w:szCs w:val="20"/>
        </w:rPr>
        <w:t>)</w:t>
      </w:r>
    </w:p>
    <w:p w:rsidR="00260A97" w:rsidRDefault="00260A97" w:rsidP="0096742D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260A97" w:rsidRPr="00260A97" w:rsidRDefault="00260A97" w:rsidP="0096742D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E13B98" w:rsidRPr="00260A97" w:rsidRDefault="008A0A29" w:rsidP="0096742D">
      <w:pPr>
        <w:spacing w:after="0" w:line="240" w:lineRule="auto"/>
        <w:rPr>
          <w:rFonts w:cstheme="minorHAnsi"/>
          <w:color w:val="000000"/>
          <w:sz w:val="20"/>
          <w:szCs w:val="20"/>
        </w:rPr>
      </w:pPr>
      <w:r w:rsidRPr="00072461">
        <w:rPr>
          <w:rFonts w:cstheme="minorHAnsi"/>
          <w:b/>
          <w:color w:val="FF0000"/>
          <w:sz w:val="20"/>
          <w:szCs w:val="20"/>
          <w:lang w:val="ru-RU"/>
        </w:rPr>
        <w:t>Уборка</w:t>
      </w:r>
      <w:r w:rsidRPr="00072461">
        <w:rPr>
          <w:rFonts w:cstheme="minorHAnsi"/>
          <w:b/>
          <w:color w:val="FF0000"/>
          <w:sz w:val="20"/>
          <w:szCs w:val="20"/>
        </w:rPr>
        <w:t>:</w:t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br/>
        <w:t xml:space="preserve">Смена полотенец: </w:t>
      </w:r>
      <w:r w:rsidRPr="00072461">
        <w:rPr>
          <w:rFonts w:cstheme="minorHAnsi"/>
          <w:sz w:val="20"/>
          <w:szCs w:val="20"/>
          <w:lang w:val="ru-RU"/>
        </w:rPr>
        <w:t>раз в три дня</w:t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br/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lastRenderedPageBreak/>
        <w:t>Уборка помещений: ежедневно</w:t>
      </w:r>
      <w:r w:rsidR="00E13B98" w:rsidRPr="00072461">
        <w:rPr>
          <w:rFonts w:cstheme="minorHAnsi"/>
          <w:color w:val="000000"/>
          <w:sz w:val="20"/>
          <w:szCs w:val="20"/>
          <w:lang w:val="ru-RU"/>
        </w:rPr>
        <w:br/>
        <w:t xml:space="preserve">Смена постельного белья: </w:t>
      </w:r>
      <w:r w:rsidRPr="00072461">
        <w:rPr>
          <w:rFonts w:cstheme="minorHAnsi"/>
          <w:sz w:val="20"/>
          <w:szCs w:val="20"/>
          <w:lang w:val="ru-RU"/>
        </w:rPr>
        <w:t>раз в три дня</w:t>
      </w:r>
    </w:p>
    <w:p w:rsidR="0097749C" w:rsidRDefault="0097749C" w:rsidP="0097749C">
      <w:pPr>
        <w:pStyle w:val="AralkYok"/>
        <w:rPr>
          <w:rFonts w:cstheme="minorHAnsi"/>
          <w:color w:val="FF0000"/>
          <w:sz w:val="20"/>
          <w:szCs w:val="20"/>
          <w:lang w:val="ru-RU"/>
        </w:rPr>
      </w:pPr>
      <w:r w:rsidRPr="00072461">
        <w:rPr>
          <w:rFonts w:cstheme="minorHAnsi"/>
          <w:b/>
          <w:color w:val="FF0000"/>
          <w:sz w:val="20"/>
          <w:szCs w:val="20"/>
          <w:lang w:val="ru-RU"/>
        </w:rPr>
        <w:t>Бассейны и пляж</w:t>
      </w:r>
      <w:r w:rsidRPr="00072461">
        <w:rPr>
          <w:rFonts w:cstheme="minorHAnsi"/>
          <w:color w:val="FF0000"/>
          <w:sz w:val="20"/>
          <w:szCs w:val="20"/>
          <w:lang w:val="ru-RU"/>
        </w:rP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65"/>
        <w:gridCol w:w="2565"/>
        <w:gridCol w:w="2566"/>
        <w:gridCol w:w="2566"/>
      </w:tblGrid>
      <w:tr w:rsidR="0097749C" w:rsidTr="00887C38">
        <w:tc>
          <w:tcPr>
            <w:tcW w:w="2565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бассейн</w:t>
            </w:r>
          </w:p>
        </w:tc>
        <w:tc>
          <w:tcPr>
            <w:tcW w:w="2565" w:type="dxa"/>
          </w:tcPr>
          <w:p w:rsidR="0097749C" w:rsidRPr="000A5A8D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Площадь</w:t>
            </w:r>
          </w:p>
        </w:tc>
        <w:tc>
          <w:tcPr>
            <w:tcW w:w="2566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глубина</w:t>
            </w:r>
          </w:p>
        </w:tc>
        <w:tc>
          <w:tcPr>
            <w:tcW w:w="2566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A5A8D">
              <w:rPr>
                <w:rFonts w:cstheme="minorHAnsi"/>
                <w:color w:val="000000"/>
                <w:sz w:val="20"/>
                <w:szCs w:val="20"/>
                <w:lang w:val="ru-RU"/>
              </w:rPr>
              <w:t>Открывания-закрывания</w:t>
            </w:r>
          </w:p>
        </w:tc>
      </w:tr>
      <w:tr w:rsidR="0097749C" w:rsidTr="00887C38">
        <w:tc>
          <w:tcPr>
            <w:tcW w:w="2565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A5A8D">
              <w:rPr>
                <w:rFonts w:cstheme="minorHAnsi"/>
                <w:color w:val="000000"/>
                <w:sz w:val="20"/>
                <w:szCs w:val="20"/>
                <w:lang w:val="ru-RU"/>
              </w:rPr>
              <w:t>Открытый бассейн</w:t>
            </w:r>
          </w:p>
        </w:tc>
        <w:tc>
          <w:tcPr>
            <w:tcW w:w="2565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875 м2</w:t>
            </w:r>
          </w:p>
        </w:tc>
        <w:tc>
          <w:tcPr>
            <w:tcW w:w="2566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A5A8D">
              <w:rPr>
                <w:rFonts w:cstheme="minorHAnsi"/>
                <w:color w:val="000000"/>
                <w:sz w:val="20"/>
                <w:szCs w:val="20"/>
                <w:lang w:val="ru-RU"/>
              </w:rPr>
              <w:t>1,45 - 1,65 м</w:t>
            </w:r>
          </w:p>
        </w:tc>
        <w:tc>
          <w:tcPr>
            <w:tcW w:w="2566" w:type="dxa"/>
          </w:tcPr>
          <w:p w:rsidR="0097749C" w:rsidRPr="000A5A8D" w:rsidRDefault="0097749C" w:rsidP="001B0CE0">
            <w:pPr>
              <w:pStyle w:val="AralkYok"/>
              <w:rPr>
                <w:rFonts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08:00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1B0CE0">
              <w:rPr>
                <w:rFonts w:cstheme="minorHAnsi"/>
                <w:color w:val="000000"/>
                <w:sz w:val="20"/>
                <w:szCs w:val="20"/>
              </w:rPr>
              <w:t>18:30</w:t>
            </w:r>
          </w:p>
        </w:tc>
      </w:tr>
      <w:tr w:rsidR="0097749C" w:rsidTr="00887C38">
        <w:tc>
          <w:tcPr>
            <w:tcW w:w="2565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Крытый бассейн</w:t>
            </w:r>
          </w:p>
        </w:tc>
        <w:tc>
          <w:tcPr>
            <w:tcW w:w="2565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109 м2</w:t>
            </w:r>
          </w:p>
        </w:tc>
        <w:tc>
          <w:tcPr>
            <w:tcW w:w="2566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1.40 м</w:t>
            </w:r>
          </w:p>
        </w:tc>
        <w:tc>
          <w:tcPr>
            <w:tcW w:w="2566" w:type="dxa"/>
          </w:tcPr>
          <w:p w:rsidR="0097749C" w:rsidRDefault="0097749C" w:rsidP="001B0CE0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09:00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1B0CE0">
              <w:rPr>
                <w:rFonts w:cstheme="minorHAnsi"/>
                <w:color w:val="000000"/>
                <w:sz w:val="20"/>
                <w:szCs w:val="20"/>
              </w:rPr>
              <w:t>18:30</w:t>
            </w:r>
          </w:p>
        </w:tc>
      </w:tr>
      <w:tr w:rsidR="0097749C" w:rsidTr="00887C38">
        <w:tc>
          <w:tcPr>
            <w:tcW w:w="2565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Детский бассейн</w:t>
            </w:r>
          </w:p>
        </w:tc>
        <w:tc>
          <w:tcPr>
            <w:tcW w:w="2565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78 м2</w:t>
            </w:r>
          </w:p>
        </w:tc>
        <w:tc>
          <w:tcPr>
            <w:tcW w:w="2566" w:type="dxa"/>
          </w:tcPr>
          <w:p w:rsidR="0097749C" w:rsidRDefault="0097749C" w:rsidP="00887C38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072461">
              <w:rPr>
                <w:rFonts w:cstheme="minorHAnsi"/>
                <w:color w:val="000000"/>
                <w:sz w:val="20"/>
                <w:szCs w:val="20"/>
                <w:lang w:val="ru-RU"/>
              </w:rPr>
              <w:t>40 см</w:t>
            </w:r>
          </w:p>
        </w:tc>
        <w:tc>
          <w:tcPr>
            <w:tcW w:w="2566" w:type="dxa"/>
          </w:tcPr>
          <w:p w:rsidR="0097749C" w:rsidRDefault="0097749C" w:rsidP="001B0CE0">
            <w:pPr>
              <w:pStyle w:val="AralkYok"/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08:00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-</w:t>
            </w:r>
            <w:r w:rsidR="001B0CE0">
              <w:rPr>
                <w:rFonts w:cstheme="minorHAnsi"/>
                <w:color w:val="000000"/>
                <w:sz w:val="20"/>
                <w:szCs w:val="20"/>
              </w:rPr>
              <w:t>18:30</w:t>
            </w:r>
          </w:p>
        </w:tc>
      </w:tr>
    </w:tbl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 xml:space="preserve">Администрация отеля просит соблюдать правила пользования бассейном во избежание несчастных случаев. Время </w:t>
      </w:r>
      <w:r w:rsidR="00071543">
        <w:rPr>
          <w:rFonts w:cstheme="minorHAnsi"/>
          <w:color w:val="FF0000"/>
          <w:sz w:val="20"/>
          <w:szCs w:val="20"/>
        </w:rPr>
        <w:t>P</w:t>
      </w:r>
      <w:r w:rsidRPr="00260A97">
        <w:rPr>
          <w:rFonts w:cstheme="minorHAnsi"/>
          <w:color w:val="FF0000"/>
          <w:sz w:val="20"/>
          <w:szCs w:val="20"/>
          <w:lang w:val="ru-RU"/>
        </w:rPr>
        <w:t xml:space="preserve">аботы водных горок: </w:t>
      </w:r>
      <w:r w:rsidRPr="0097749C">
        <w:rPr>
          <w:rFonts w:cstheme="minorHAnsi"/>
          <w:sz w:val="20"/>
          <w:szCs w:val="20"/>
          <w:lang w:val="ru-RU"/>
        </w:rPr>
        <w:t>10:00 - 12:00, 14:00 - 17:00. Дети до 7 лет допускаются под присмотром родителей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260A97">
        <w:rPr>
          <w:rFonts w:cstheme="minorHAnsi"/>
          <w:color w:val="FF0000"/>
          <w:sz w:val="20"/>
          <w:szCs w:val="20"/>
          <w:lang w:val="ru-RU"/>
        </w:rPr>
        <w:t xml:space="preserve">Пляж: </w:t>
      </w:r>
      <w:r w:rsidRPr="0097749C">
        <w:rPr>
          <w:rFonts w:cstheme="minorHAnsi"/>
          <w:sz w:val="20"/>
          <w:szCs w:val="20"/>
          <w:lang w:val="ru-RU"/>
        </w:rPr>
        <w:t>Отель имеет собственный пляж. Расстояние до пляжа 300 метров. Шезлонги, зонтики, матрасы бесплатно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260A97">
        <w:rPr>
          <w:rFonts w:cstheme="minorHAnsi"/>
          <w:color w:val="FF0000"/>
          <w:sz w:val="20"/>
          <w:szCs w:val="20"/>
          <w:lang w:val="ru-RU"/>
        </w:rPr>
        <w:t xml:space="preserve">Мини - клуб </w:t>
      </w:r>
      <w:r w:rsidR="00260A97">
        <w:rPr>
          <w:rFonts w:cstheme="minorHAnsi"/>
          <w:color w:val="FF0000"/>
          <w:sz w:val="20"/>
          <w:szCs w:val="20"/>
        </w:rPr>
        <w:t>:</w:t>
      </w:r>
      <w:r w:rsidRPr="0097749C">
        <w:rPr>
          <w:rFonts w:cstheme="minorHAnsi"/>
          <w:sz w:val="20"/>
          <w:szCs w:val="20"/>
          <w:lang w:val="ru-RU"/>
        </w:rPr>
        <w:t xml:space="preserve">(4-12 лет) Время работы с 10:00 до 17:00 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Детский парк, мини дискотека, специальные игры, уроки рисования, олимпиады, а также репетиции (постановка) шоу талантов, кидс</w:t>
      </w:r>
      <w:r w:rsidR="00213D57">
        <w:rPr>
          <w:rFonts w:cstheme="minorHAnsi"/>
          <w:sz w:val="20"/>
          <w:szCs w:val="20"/>
          <w:lang w:val="ru-RU"/>
        </w:rPr>
        <w:t xml:space="preserve"> шоу, спортивные активити ,</w:t>
      </w:r>
      <w:r w:rsidRPr="0097749C">
        <w:rPr>
          <w:rFonts w:cstheme="minorHAnsi"/>
          <w:sz w:val="20"/>
          <w:szCs w:val="20"/>
          <w:lang w:val="ru-RU"/>
        </w:rPr>
        <w:t>ХАЧАПУРИ ШОУ,   ДАКИ-ШОУ и многое другое.</w:t>
      </w:r>
    </w:p>
    <w:p w:rsidR="0097749C" w:rsidRPr="00260A97" w:rsidRDefault="0097749C" w:rsidP="0097749C">
      <w:pPr>
        <w:spacing w:after="0" w:line="240" w:lineRule="auto"/>
        <w:rPr>
          <w:rFonts w:cstheme="minorHAnsi"/>
          <w:b/>
          <w:color w:val="FF0000"/>
          <w:sz w:val="20"/>
          <w:szCs w:val="20"/>
          <w:lang w:val="ru-RU"/>
        </w:rPr>
      </w:pPr>
      <w:r w:rsidRPr="00260A97">
        <w:rPr>
          <w:rFonts w:cstheme="minorHAnsi"/>
          <w:b/>
          <w:color w:val="FF0000"/>
          <w:sz w:val="20"/>
          <w:szCs w:val="20"/>
          <w:lang w:val="ru-RU"/>
        </w:rPr>
        <w:t>Анимация: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Повседневная деятельность (специальные игры, конкурсы в т.ч на пляже)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Спортивные мероприятия : ПЛЯЖ (ЗАРЯДКА, АКВААЭРОБИКА В МОРЕ, ДАРТЦ, БОЧА, МУЗЫКА, ПРОЧИЕ)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БАССЕЙН\СЦЕНА (ЗАРЯДКА, ЙОГА, АКВААЭРОБИКА, ВОДНОЕ ПОЛО, ВОДНАЯ ГИМНАСТИКА, СТЭП АЭРОБИКА, ПОРТИВНЫЕ ТУРНИРЫ, МИНИ ФУТБОЛ, ВОЛЛЕЙБОЛ, БАСКЕТБОЛ, ПРОЧИЕ)</w:t>
      </w:r>
    </w:p>
    <w:p w:rsidR="0097749C" w:rsidRPr="00260A97" w:rsidRDefault="0097749C" w:rsidP="0097749C">
      <w:pPr>
        <w:spacing w:after="0" w:line="240" w:lineRule="auto"/>
        <w:rPr>
          <w:rFonts w:cstheme="minorHAnsi"/>
          <w:color w:val="FF0000"/>
          <w:sz w:val="20"/>
          <w:szCs w:val="20"/>
          <w:lang w:val="ru-RU"/>
        </w:rPr>
      </w:pPr>
      <w:r w:rsidRPr="00260A97">
        <w:rPr>
          <w:rFonts w:cstheme="minorHAnsi"/>
          <w:color w:val="FF0000"/>
          <w:sz w:val="20"/>
          <w:szCs w:val="20"/>
          <w:lang w:val="ru-RU"/>
        </w:rPr>
        <w:t>Развлекательные программы: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Турецкая ночь,  танцевальные шоу,  камеди-шоу, караоке, факир шоу, мисс и мистер отеля, лучшая пара отеля, угадай мелодию, розыгрыши призов, конкурсы, и многое другое .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Русская ночь, Евровидение, Белая ночь, Латино-Американское шоу,  ТЕМАТИЧЕСКИЕ ДНИ В ELDAR RESORT</w:t>
      </w:r>
    </w:p>
    <w:p w:rsidR="0097749C" w:rsidRPr="00260A97" w:rsidRDefault="0097749C" w:rsidP="0097749C">
      <w:pPr>
        <w:spacing w:after="0" w:line="240" w:lineRule="auto"/>
        <w:rPr>
          <w:rFonts w:cstheme="minorHAnsi"/>
          <w:color w:val="FF0000"/>
          <w:sz w:val="20"/>
          <w:szCs w:val="20"/>
          <w:lang w:val="ru-RU"/>
        </w:rPr>
      </w:pPr>
      <w:r w:rsidRPr="00260A97">
        <w:rPr>
          <w:rFonts w:cstheme="minorHAnsi"/>
          <w:color w:val="FF0000"/>
          <w:sz w:val="20"/>
          <w:szCs w:val="20"/>
          <w:lang w:val="ru-RU"/>
        </w:rPr>
        <w:t>Теннисный корт: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 xml:space="preserve">Отель имеет многофункциональный теннисный корт </w:t>
      </w:r>
    </w:p>
    <w:p w:rsidR="0097749C" w:rsidRPr="00260A97" w:rsidRDefault="0097749C" w:rsidP="0097749C">
      <w:pPr>
        <w:spacing w:after="0" w:line="240" w:lineRule="auto"/>
        <w:rPr>
          <w:rFonts w:cstheme="minorHAnsi"/>
          <w:b/>
          <w:color w:val="FF0000"/>
          <w:sz w:val="20"/>
          <w:szCs w:val="20"/>
          <w:lang w:val="ru-RU"/>
        </w:rPr>
      </w:pPr>
      <w:r w:rsidRPr="00260A97">
        <w:rPr>
          <w:rFonts w:cstheme="minorHAnsi"/>
          <w:b/>
          <w:color w:val="FF0000"/>
          <w:sz w:val="20"/>
          <w:szCs w:val="20"/>
          <w:lang w:val="ru-RU"/>
        </w:rPr>
        <w:t>Рестораны и бары: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Главный ресторан: на 300 посадочных мест, летняя терраса на 100 посадочных мест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Лобби-бар (все виды напитков местного производства)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Бар у бассейна (все виды напитков местного производства)</w:t>
      </w:r>
    </w:p>
    <w:p w:rsidR="0097749C" w:rsidRPr="00260A97" w:rsidRDefault="0097749C" w:rsidP="0097749C">
      <w:pPr>
        <w:spacing w:after="0" w:line="240" w:lineRule="auto"/>
        <w:rPr>
          <w:rFonts w:cstheme="minorHAnsi"/>
          <w:sz w:val="20"/>
          <w:szCs w:val="20"/>
        </w:rPr>
      </w:pPr>
      <w:r w:rsidRPr="0097749C">
        <w:rPr>
          <w:rFonts w:cstheme="minorHAnsi"/>
          <w:sz w:val="20"/>
          <w:szCs w:val="20"/>
          <w:lang w:val="ru-RU"/>
        </w:rPr>
        <w:t>Бар в ресторане (все виды напитков местного производства)</w:t>
      </w:r>
    </w:p>
    <w:p w:rsidR="0097749C" w:rsidRP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Бар на пляже предлагаем широ</w:t>
      </w:r>
      <w:r w:rsidR="00260A97">
        <w:rPr>
          <w:rFonts w:cstheme="minorHAnsi"/>
          <w:sz w:val="20"/>
          <w:szCs w:val="20"/>
          <w:lang w:val="ru-RU"/>
        </w:rPr>
        <w:t>кий ассортимент напитков  (</w:t>
      </w:r>
      <w:r w:rsidRPr="0097749C">
        <w:rPr>
          <w:rFonts w:cstheme="minorHAnsi"/>
          <w:sz w:val="20"/>
          <w:szCs w:val="20"/>
          <w:lang w:val="ru-RU"/>
        </w:rPr>
        <w:t>кола, фанта, спрайт, пиво, айран, концентрированный сок ,чай, вода )</w:t>
      </w:r>
    </w:p>
    <w:p w:rsidR="0097749C" w:rsidRDefault="0097749C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  <w:r w:rsidRPr="0097749C">
        <w:rPr>
          <w:rFonts w:cstheme="minorHAnsi"/>
          <w:sz w:val="20"/>
          <w:szCs w:val="20"/>
          <w:lang w:val="ru-RU"/>
        </w:rPr>
        <w:t>Room service (24 часа)</w:t>
      </w:r>
    </w:p>
    <w:tbl>
      <w:tblPr>
        <w:tblStyle w:val="KlavuzTablo5Koyu-Vurgu11"/>
        <w:tblW w:w="0" w:type="auto"/>
        <w:tblLook w:val="00A0" w:firstRow="1" w:lastRow="0" w:firstColumn="1" w:lastColumn="0" w:noHBand="0" w:noVBand="0"/>
      </w:tblPr>
      <w:tblGrid>
        <w:gridCol w:w="3276"/>
        <w:gridCol w:w="3943"/>
        <w:gridCol w:w="2842"/>
      </w:tblGrid>
      <w:tr w:rsidR="00E53D4A" w:rsidRPr="00A56B15" w:rsidTr="00E53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</w:tcPr>
          <w:p w:rsidR="00E53D4A" w:rsidRPr="00A56B15" w:rsidRDefault="00E53D4A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</w:tcPr>
          <w:p w:rsidR="00E53D4A" w:rsidRPr="00213D57" w:rsidRDefault="00E53D4A" w:rsidP="00E53D4A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proofErr w:type="spellStart"/>
            <w:r w:rsidRPr="00213D57">
              <w:rPr>
                <w:rFonts w:cstheme="minorHAnsi"/>
                <w:b w:val="0"/>
                <w:bCs w:val="0"/>
                <w:sz w:val="32"/>
                <w:szCs w:val="32"/>
              </w:rPr>
              <w:t>концепция</w:t>
            </w:r>
            <w:proofErr w:type="spellEnd"/>
          </w:p>
        </w:tc>
        <w:tc>
          <w:tcPr>
            <w:tcW w:w="2842" w:type="dxa"/>
          </w:tcPr>
          <w:p w:rsidR="00E53D4A" w:rsidRPr="00A56B15" w:rsidRDefault="00E53D4A" w:rsidP="00A56B15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53D4A" w:rsidRPr="00A56B15" w:rsidTr="00E5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Главный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ресторан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шведский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стол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2" w:type="dxa"/>
            <w:hideMark/>
          </w:tcPr>
          <w:p w:rsidR="00A56B15" w:rsidRPr="00A56B15" w:rsidRDefault="00B56AE4" w:rsidP="00B56A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07:00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- 09</w:t>
            </w:r>
            <w:r w:rsidR="00A56B15" w:rsidRPr="00A56B15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A56B15" w:rsidRPr="00A56B15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E53D4A" w:rsidRPr="00A56B15" w:rsidTr="00E53D4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  <w:lang w:val="ru-RU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Поздний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завтрак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Главный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ресторан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шведский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стол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2" w:type="dxa"/>
            <w:hideMark/>
          </w:tcPr>
          <w:p w:rsidR="00A56B15" w:rsidRPr="00A56B15" w:rsidRDefault="00B56AE4" w:rsidP="00B56A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09</w:t>
            </w:r>
            <w:r w:rsidR="00A56B15" w:rsidRPr="00A56B15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- 10:00</w:t>
            </w:r>
          </w:p>
        </w:tc>
      </w:tr>
      <w:tr w:rsidR="00E53D4A" w:rsidRPr="00A56B15" w:rsidTr="00E5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Обед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Главный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ресторан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шведский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стол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2" w:type="dxa"/>
            <w:hideMark/>
          </w:tcPr>
          <w:p w:rsidR="00A56B15" w:rsidRPr="00A56B15" w:rsidRDefault="00A56B15" w:rsidP="00A56B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12:30</w:t>
            </w:r>
            <w:proofErr w:type="gram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- 14:00</w:t>
            </w:r>
          </w:p>
        </w:tc>
      </w:tr>
      <w:tr w:rsidR="00E53D4A" w:rsidRPr="00A56B15" w:rsidTr="00E53D4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Snack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бар</w:t>
            </w:r>
            <w:proofErr w:type="spellEnd"/>
            <w:r w:rsidRPr="00A56B15">
              <w:rPr>
                <w:rFonts w:cstheme="minorHAnsi"/>
                <w:sz w:val="20"/>
                <w:szCs w:val="20"/>
                <w:lang w:val="ru-RU"/>
              </w:rPr>
              <w:t xml:space="preserve"> у бассейн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42" w:type="dxa"/>
            <w:hideMark/>
          </w:tcPr>
          <w:p w:rsidR="00A56B15" w:rsidRPr="00A56B15" w:rsidRDefault="00213D57" w:rsidP="00213D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10:30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- 16</w:t>
            </w:r>
            <w:r w:rsidR="00A56B15" w:rsidRPr="00A56B15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A56B15" w:rsidRPr="00A56B15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E53D4A" w:rsidRPr="00A56B15" w:rsidTr="00E5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sz w:val="20"/>
                <w:szCs w:val="20"/>
                <w:lang w:val="ru-RU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Snack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бар</w:t>
            </w:r>
            <w:proofErr w:type="spellEnd"/>
            <w:r w:rsidRPr="00A56B15">
              <w:rPr>
                <w:rFonts w:cstheme="minorHAnsi"/>
                <w:sz w:val="20"/>
                <w:szCs w:val="20"/>
                <w:lang w:val="ru-RU"/>
              </w:rPr>
              <w:t xml:space="preserve"> на пляже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842" w:type="dxa"/>
            <w:hideMark/>
          </w:tcPr>
          <w:p w:rsidR="00A56B15" w:rsidRPr="00A56B15" w:rsidRDefault="00A56B15" w:rsidP="00213D5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13D57">
              <w:rPr>
                <w:rFonts w:cstheme="minorHAnsi"/>
                <w:b/>
                <w:bCs/>
                <w:sz w:val="20"/>
                <w:szCs w:val="20"/>
              </w:rPr>
              <w:t>0:00</w:t>
            </w:r>
            <w:proofErr w:type="gramEnd"/>
            <w:r w:rsidR="00213D57">
              <w:rPr>
                <w:rFonts w:cstheme="minorHAnsi"/>
                <w:b/>
                <w:bCs/>
                <w:sz w:val="20"/>
                <w:szCs w:val="20"/>
              </w:rPr>
              <w:t xml:space="preserve">  -</w:t>
            </w:r>
            <w:r w:rsidRPr="00A56B15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213D57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Pr="00A56B15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213D57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A56B15">
              <w:rPr>
                <w:rFonts w:cstheme="minorHAnsi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E53D4A" w:rsidRPr="00A56B15" w:rsidTr="00E53D4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Полдник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Бар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бассейна</w:t>
            </w:r>
            <w:proofErr w:type="spellEnd"/>
          </w:p>
        </w:tc>
        <w:tc>
          <w:tcPr>
            <w:tcW w:w="2842" w:type="dxa"/>
            <w:hideMark/>
          </w:tcPr>
          <w:p w:rsidR="00A56B15" w:rsidRPr="00A56B15" w:rsidRDefault="00A56B15" w:rsidP="00A56B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16:00</w:t>
            </w:r>
            <w:proofErr w:type="gram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- 17:00</w:t>
            </w:r>
          </w:p>
        </w:tc>
      </w:tr>
      <w:tr w:rsidR="00E53D4A" w:rsidRPr="00A56B15" w:rsidTr="00E5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Ужин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Главный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ресторан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шведский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стол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842" w:type="dxa"/>
            <w:hideMark/>
          </w:tcPr>
          <w:p w:rsidR="00A56B15" w:rsidRPr="00A56B15" w:rsidRDefault="00A56B15" w:rsidP="00A56B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19:00</w:t>
            </w:r>
            <w:proofErr w:type="gram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- 21:00</w:t>
            </w:r>
          </w:p>
        </w:tc>
      </w:tr>
      <w:tr w:rsidR="00E53D4A" w:rsidRPr="00A56B15" w:rsidTr="00E53D4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Поздний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ужин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ночной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суп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Главный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ресторан</w:t>
            </w:r>
            <w:proofErr w:type="spellEnd"/>
          </w:p>
        </w:tc>
        <w:tc>
          <w:tcPr>
            <w:tcW w:w="2842" w:type="dxa"/>
            <w:hideMark/>
          </w:tcPr>
          <w:p w:rsidR="00A56B15" w:rsidRPr="00A56B15" w:rsidRDefault="00A56B15" w:rsidP="00A56B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00:00</w:t>
            </w:r>
            <w:proofErr w:type="gram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- 01:00</w:t>
            </w:r>
          </w:p>
        </w:tc>
      </w:tr>
      <w:tr w:rsidR="00E53D4A" w:rsidRPr="00A56B15" w:rsidTr="00E5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Мороженое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Snack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бар</w:t>
            </w:r>
            <w:proofErr w:type="spellEnd"/>
          </w:p>
        </w:tc>
        <w:tc>
          <w:tcPr>
            <w:tcW w:w="2842" w:type="dxa"/>
            <w:hideMark/>
          </w:tcPr>
          <w:p w:rsidR="00A56B15" w:rsidRPr="00A56B15" w:rsidRDefault="00B56AE4" w:rsidP="00A56B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16:00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 xml:space="preserve"> – 17</w:t>
            </w:r>
            <w:r w:rsidR="00A56B15" w:rsidRPr="00A56B15">
              <w:rPr>
                <w:rFonts w:cstheme="minorHAnsi"/>
                <w:b/>
                <w:bCs/>
                <w:sz w:val="20"/>
                <w:szCs w:val="20"/>
              </w:rPr>
              <w:t>:00</w:t>
            </w:r>
          </w:p>
        </w:tc>
      </w:tr>
      <w:tr w:rsidR="00E53D4A" w:rsidRPr="00A56B15" w:rsidTr="00E53D4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4F08D3">
            <w:pPr>
              <w:spacing w:after="0" w:line="240" w:lineRule="auto"/>
              <w:rPr>
                <w:rFonts w:cs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Минибар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>(</w:t>
            </w:r>
            <w:r w:rsidR="004F08D3">
              <w:rPr>
                <w:rFonts w:cstheme="minorHAnsi"/>
                <w:sz w:val="20"/>
                <w:szCs w:val="20"/>
                <w:lang w:val="ru-RU"/>
              </w:rPr>
              <w:t>пустой</w:t>
            </w:r>
            <w:r w:rsidRPr="00A56B15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42" w:type="dxa"/>
            <w:hideMark/>
          </w:tcPr>
          <w:p w:rsidR="00A56B15" w:rsidRPr="00A56B15" w:rsidRDefault="00A56B15" w:rsidP="00A56B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A56B15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E53D4A" w:rsidRPr="00A56B15" w:rsidTr="00E5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Лобби-бар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56B15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Местные спиртные напитки </w:t>
            </w:r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+ </w:t>
            </w:r>
          </w:p>
          <w:p w:rsidR="00A56B15" w:rsidRPr="00D430E4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56B1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мартини,кампари,бакарди,виски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) </w:t>
            </w:r>
            <w:r w:rsidR="00D430E4">
              <w:rPr>
                <w:rFonts w:cstheme="minorHAnsi"/>
                <w:sz w:val="20"/>
                <w:szCs w:val="20"/>
              </w:rPr>
              <w:t>(</w:t>
            </w:r>
            <w:r w:rsidR="00D430E4" w:rsidRPr="00E53D4A">
              <w:rPr>
                <w:rFonts w:cstheme="minorHAnsi"/>
                <w:sz w:val="20"/>
                <w:szCs w:val="20"/>
                <w:lang w:val="ru-RU"/>
              </w:rPr>
              <w:t>Алкогольные и безалкогольные напитки производства Турции</w:t>
            </w:r>
            <w:r w:rsidR="00D430E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42" w:type="dxa"/>
            <w:hideMark/>
          </w:tcPr>
          <w:p w:rsidR="00A56B15" w:rsidRPr="00A56B15" w:rsidRDefault="00A56B15" w:rsidP="00A56B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10:00</w:t>
            </w:r>
            <w:proofErr w:type="gram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>-00:00</w:t>
            </w:r>
          </w:p>
        </w:tc>
      </w:tr>
      <w:tr w:rsidR="00E53D4A" w:rsidRPr="00A56B15" w:rsidTr="00213D57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071543" w:rsidP="00A56B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Лобби-бар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</w:tcPr>
          <w:p w:rsidR="00A56B15" w:rsidRPr="00A56B15" w:rsidRDefault="00071543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sz w:val="20"/>
                <w:szCs w:val="20"/>
                <w:lang w:val="ru-RU"/>
              </w:rPr>
              <w:t>безалкогольные напитки</w:t>
            </w:r>
          </w:p>
        </w:tc>
        <w:tc>
          <w:tcPr>
            <w:tcW w:w="2842" w:type="dxa"/>
          </w:tcPr>
          <w:p w:rsidR="00A56B15" w:rsidRPr="00A56B15" w:rsidRDefault="00071543" w:rsidP="00A56B1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00:00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>-10:00</w:t>
            </w:r>
          </w:p>
        </w:tc>
      </w:tr>
      <w:tr w:rsidR="00E53D4A" w:rsidRPr="00A56B15" w:rsidTr="00E53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Бар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в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ресторане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hideMark/>
          </w:tcPr>
          <w:p w:rsidR="00A56B15" w:rsidRPr="00D430E4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Главный</w:t>
            </w:r>
            <w:proofErr w:type="spellEnd"/>
            <w:r w:rsidRPr="00A56B1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b/>
                <w:bCs/>
                <w:sz w:val="20"/>
                <w:szCs w:val="20"/>
              </w:rPr>
              <w:t>ресторан</w:t>
            </w:r>
            <w:proofErr w:type="spellEnd"/>
            <w:r w:rsidR="00D430E4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D430E4" w:rsidRPr="00E53D4A">
              <w:rPr>
                <w:rFonts w:cstheme="minorHAnsi"/>
                <w:sz w:val="20"/>
                <w:szCs w:val="20"/>
                <w:lang w:val="ru-RU"/>
              </w:rPr>
              <w:t>Алкогольные и безалкогольные напитки производства Турции</w:t>
            </w:r>
            <w:r w:rsidR="00D430E4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842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56B15">
              <w:rPr>
                <w:rFonts w:cstheme="minorHAnsi"/>
                <w:sz w:val="20"/>
                <w:szCs w:val="20"/>
              </w:rPr>
              <w:t>(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время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работы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ресторана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53D4A" w:rsidRPr="00A56B15" w:rsidTr="00E53D4A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6" w:type="dxa"/>
            <w:noWrap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A56B15">
              <w:rPr>
                <w:rFonts w:cstheme="minorHAnsi"/>
                <w:sz w:val="20"/>
                <w:szCs w:val="20"/>
              </w:rPr>
              <w:t>Бар</w:t>
            </w:r>
            <w:proofErr w:type="spellEnd"/>
            <w:r w:rsidRPr="00A56B15">
              <w:rPr>
                <w:rFonts w:cstheme="minorHAnsi"/>
                <w:sz w:val="20"/>
                <w:szCs w:val="20"/>
              </w:rPr>
              <w:t xml:space="preserve"> у </w:t>
            </w:r>
            <w:proofErr w:type="spellStart"/>
            <w:r w:rsidRPr="00A56B15">
              <w:rPr>
                <w:rFonts w:cstheme="minorHAnsi"/>
                <w:sz w:val="20"/>
                <w:szCs w:val="20"/>
              </w:rPr>
              <w:t>бассейна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43" w:type="dxa"/>
            <w:hideMark/>
          </w:tcPr>
          <w:p w:rsidR="00A56B15" w:rsidRPr="00A56B15" w:rsidRDefault="00A56B15" w:rsidP="00A56B15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  <w:lang w:val="ru-RU"/>
              </w:rPr>
            </w:pPr>
            <w:r w:rsidRPr="00A56B15">
              <w:rPr>
                <w:rFonts w:cstheme="minorHAnsi"/>
                <w:b/>
                <w:bCs/>
                <w:sz w:val="20"/>
                <w:szCs w:val="20"/>
                <w:lang w:val="ru-RU"/>
              </w:rPr>
              <w:t xml:space="preserve">Все виды напитков </w:t>
            </w:r>
            <w:r w:rsidR="00D430E4" w:rsidRPr="00E53D4A">
              <w:rPr>
                <w:rFonts w:cstheme="minorHAnsi"/>
                <w:sz w:val="20"/>
                <w:szCs w:val="20"/>
                <w:lang w:val="ru-RU"/>
              </w:rPr>
              <w:t>Алкогольные и безалкогольные напитки производства Турции</w:t>
            </w:r>
          </w:p>
        </w:tc>
        <w:tc>
          <w:tcPr>
            <w:tcW w:w="2842" w:type="dxa"/>
            <w:hideMark/>
          </w:tcPr>
          <w:p w:rsidR="00A56B15" w:rsidRPr="00A56B15" w:rsidRDefault="00213D57" w:rsidP="00213D5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bCs/>
                <w:sz w:val="20"/>
                <w:szCs w:val="20"/>
              </w:rPr>
              <w:t>10:00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</w:rPr>
              <w:t>-00:00</w:t>
            </w:r>
          </w:p>
        </w:tc>
      </w:tr>
    </w:tbl>
    <w:p w:rsidR="00A56B15" w:rsidRDefault="00A56B15" w:rsidP="0097749C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97749C" w:rsidRDefault="0097749C" w:rsidP="0096742D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97749C" w:rsidRDefault="00E53D4A" w:rsidP="0096742D">
      <w:pPr>
        <w:spacing w:after="0" w:line="240" w:lineRule="auto"/>
        <w:rPr>
          <w:rFonts w:eastAsia="Times New Roman" w:cs="Calibri"/>
          <w:b/>
          <w:bCs/>
          <w:color w:val="000000" w:themeColor="text1"/>
          <w:sz w:val="24"/>
          <w:szCs w:val="24"/>
          <w:lang w:val="ru-RU" w:eastAsia="tr-TR"/>
        </w:rPr>
      </w:pPr>
      <w:r w:rsidRPr="00E53D4A">
        <w:rPr>
          <w:rFonts w:eastAsia="Times New Roman" w:cs="Calibri"/>
          <w:b/>
          <w:bCs/>
          <w:color w:val="000000" w:themeColor="text1"/>
          <w:sz w:val="24"/>
          <w:szCs w:val="24"/>
          <w:lang w:val="ru-RU" w:eastAsia="tr-TR"/>
        </w:rPr>
        <w:lastRenderedPageBreak/>
        <w:t>Обновленное меню ресторана с Русской ,Турецкой ,Средиземноморской кухней, А ТАКЖЕ  ДИЕТИЧЕСКИЕ БУФЕТЫ</w:t>
      </w:r>
    </w:p>
    <w:p w:rsidR="00E53D4A" w:rsidRPr="0056333F" w:rsidRDefault="00E53D4A" w:rsidP="0096742D">
      <w:pPr>
        <w:spacing w:after="0" w:line="240" w:lineRule="auto"/>
        <w:rPr>
          <w:rFonts w:eastAsia="Times New Roman" w:cs="Calibri"/>
          <w:b/>
          <w:bCs/>
          <w:color w:val="000000" w:themeColor="text1"/>
          <w:sz w:val="36"/>
          <w:szCs w:val="24"/>
          <w:lang w:val="ru-RU" w:eastAsia="tr-TR"/>
        </w:rPr>
      </w:pPr>
    </w:p>
    <w:p w:rsidR="00C91823" w:rsidRPr="0056333F" w:rsidRDefault="00C91823" w:rsidP="0056333F">
      <w:pPr>
        <w:spacing w:after="0" w:line="240" w:lineRule="auto"/>
        <w:jc w:val="center"/>
        <w:rPr>
          <w:rFonts w:eastAsia="Times New Roman" w:cs="Calibri"/>
          <w:b/>
          <w:bCs/>
          <w:color w:val="000000" w:themeColor="text1"/>
          <w:sz w:val="36"/>
          <w:szCs w:val="24"/>
          <w:lang w:val="ru-RU" w:eastAsia="tr-TR"/>
        </w:rPr>
      </w:pPr>
      <w:proofErr w:type="spellStart"/>
      <w:r w:rsidRPr="0056333F">
        <w:rPr>
          <w:rFonts w:eastAsia="Times New Roman" w:cs="Calibri"/>
          <w:b/>
          <w:bCs/>
          <w:color w:val="000000"/>
          <w:sz w:val="28"/>
          <w:szCs w:val="20"/>
          <w:lang w:eastAsia="tr-TR"/>
        </w:rPr>
        <w:t>Дополнительные</w:t>
      </w:r>
      <w:proofErr w:type="spellEnd"/>
      <w:r w:rsidRPr="0056333F">
        <w:rPr>
          <w:rFonts w:eastAsia="Times New Roman" w:cs="Calibri"/>
          <w:b/>
          <w:bCs/>
          <w:color w:val="000000"/>
          <w:sz w:val="28"/>
          <w:szCs w:val="20"/>
          <w:lang w:eastAsia="tr-TR"/>
        </w:rPr>
        <w:t xml:space="preserve"> </w:t>
      </w:r>
      <w:proofErr w:type="spellStart"/>
      <w:r w:rsidRPr="0056333F">
        <w:rPr>
          <w:rFonts w:eastAsia="Times New Roman" w:cs="Calibri"/>
          <w:b/>
          <w:bCs/>
          <w:color w:val="000000"/>
          <w:sz w:val="28"/>
          <w:szCs w:val="20"/>
          <w:lang w:eastAsia="tr-TR"/>
        </w:rPr>
        <w:t>услуги</w:t>
      </w:r>
      <w:proofErr w:type="spellEnd"/>
    </w:p>
    <w:tbl>
      <w:tblPr>
        <w:tblStyle w:val="DzTablo41"/>
        <w:tblW w:w="0" w:type="auto"/>
        <w:tblBorders>
          <w:top w:val="double" w:sz="4" w:space="0" w:color="4BACC6" w:themeColor="accent5"/>
          <w:left w:val="double" w:sz="4" w:space="0" w:color="4BACC6" w:themeColor="accent5"/>
          <w:bottom w:val="double" w:sz="4" w:space="0" w:color="4BACC6" w:themeColor="accent5"/>
          <w:right w:val="double" w:sz="4" w:space="0" w:color="4BACC6" w:themeColor="accent5"/>
          <w:insideH w:val="double" w:sz="4" w:space="0" w:color="4BACC6" w:themeColor="accent5"/>
          <w:insideV w:val="double" w:sz="4" w:space="0" w:color="4BACC6" w:themeColor="accent5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E53D4A" w:rsidTr="00373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9" w:type="dxa"/>
          </w:tcPr>
          <w:p w:rsidR="00E53D4A" w:rsidRPr="00C91823" w:rsidRDefault="00E53D4A" w:rsidP="00C91823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hd w:val="clear" w:color="auto" w:fill="1F497D" w:themeFill="text2"/>
              <w:spacing w:after="0" w:line="240" w:lineRule="auto"/>
              <w:rPr>
                <w:rFonts w:cstheme="minorHAnsi"/>
                <w:color w:val="FFFFFF" w:themeColor="background1"/>
                <w:sz w:val="20"/>
                <w:szCs w:val="20"/>
                <w:lang w:val="ru-RU"/>
              </w:rPr>
            </w:pPr>
            <w:r w:rsidRPr="00C91823">
              <w:rPr>
                <w:rFonts w:cstheme="minorHAnsi"/>
                <w:color w:val="FFFFFF" w:themeColor="background1"/>
                <w:sz w:val="20"/>
                <w:szCs w:val="20"/>
                <w:lang w:val="ru-RU"/>
              </w:rPr>
              <w:t>Платные услуги: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($)Телефон / Факс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($)Услуги прачечной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($)Аренда автомобилей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($)Доктор (страховой полис)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($)Освещение теннисного корта, инвентарь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($)Импортные алкогольные напитки</w:t>
            </w:r>
          </w:p>
          <w:p w:rsidR="00E53D4A" w:rsidRPr="004F08D3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</w:t>
            </w:r>
            <w:r w:rsidR="004F08D3">
              <w:rPr>
                <w:rFonts w:cstheme="minorHAnsi"/>
                <w:color w:val="000000" w:themeColor="text1"/>
                <w:sz w:val="20"/>
                <w:szCs w:val="20"/>
              </w:rPr>
              <w:t xml:space="preserve">WI-FI </w:t>
            </w:r>
            <w:r w:rsidR="004F08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(от 300</w:t>
            </w:r>
            <w:proofErr w:type="spellStart"/>
            <w:r w:rsidR="004F08D3">
              <w:rPr>
                <w:rFonts w:cstheme="minorHAnsi"/>
                <w:color w:val="000000" w:themeColor="text1"/>
                <w:sz w:val="20"/>
                <w:szCs w:val="20"/>
              </w:rPr>
              <w:t>mb</w:t>
            </w:r>
            <w:proofErr w:type="spellEnd"/>
            <w:r w:rsidR="004F08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)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($)Массаж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($)Тайский массаж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($)Парикмахерская,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($)Фотоуслуги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($)Няня 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($)Магазины 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($)Детские коляски, прокат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($)Room Service (24 часа)</w:t>
            </w:r>
          </w:p>
          <w:p w:rsidR="00E53D4A" w:rsidRPr="00E53D4A" w:rsidRDefault="00E53D4A" w:rsidP="00373EAA">
            <w:pPr>
              <w:pBdr>
                <w:between w:val="double" w:sz="4" w:space="1" w:color="4BACC6" w:themeColor="accent5"/>
                <w:bar w:val="double" w:sz="4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($)Упаковка багажа</w:t>
            </w:r>
          </w:p>
          <w:p w:rsidR="00E53D4A" w:rsidRDefault="00213D57" w:rsidP="00C91823">
            <w:pPr>
              <w:pBdr>
                <w:between w:val="double" w:sz="4" w:space="1" w:color="4BACC6" w:themeColor="accent5"/>
              </w:pBd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E53D4A"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($)Аренда Велосипеда\скутера</w:t>
            </w:r>
          </w:p>
        </w:tc>
        <w:tc>
          <w:tcPr>
            <w:tcW w:w="5239" w:type="dxa"/>
          </w:tcPr>
          <w:p w:rsidR="00E53D4A" w:rsidRPr="00C91823" w:rsidRDefault="00E53D4A" w:rsidP="00C91823">
            <w:pPr>
              <w:shd w:val="clear" w:color="auto" w:fill="1F497D" w:themeFill="text2"/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0"/>
                <w:szCs w:val="20"/>
                <w:lang w:val="ru-RU"/>
              </w:rPr>
            </w:pPr>
            <w:r w:rsidRPr="00C91823">
              <w:rPr>
                <w:rFonts w:cstheme="minorHAnsi"/>
                <w:color w:val="FFFFFF" w:themeColor="background1"/>
                <w:sz w:val="20"/>
                <w:szCs w:val="20"/>
                <w:lang w:val="ru-RU"/>
              </w:rPr>
              <w:t>Бесплатные услуги: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Аквапарк (2 водные горк</w:t>
            </w:r>
            <w:r w:rsidR="006A7B7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и) (10:00 - 12:00) - (14:00 - 17</w:t>
            </w: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:00)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Детская водная горка.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Турецкая баня, Сауна, Парная, Шок Душ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Все программы и игры анимации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Алкогольные и безалкогольные напитки производства Турции (10:00 - 00:00)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Фитнес-центр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Зонтики, шезлонги, матрасы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Теннисный корт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Настольный теннис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Сейф (в комнате)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Конференц зал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Wi-Fi (</w:t>
            </w:r>
            <w:r w:rsidR="004F08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до 300</w:t>
            </w:r>
            <w:proofErr w:type="spellStart"/>
            <w:r w:rsidR="004F08D3">
              <w:rPr>
                <w:rFonts w:cstheme="minorHAnsi"/>
                <w:color w:val="000000" w:themeColor="text1"/>
                <w:sz w:val="20"/>
                <w:szCs w:val="20"/>
              </w:rPr>
              <w:t>mb</w:t>
            </w:r>
            <w:proofErr w:type="spellEnd"/>
            <w:r w:rsidR="004F08D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4F08D3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бесплатно</w:t>
            </w: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)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Инвалидная коляска</w:t>
            </w:r>
          </w:p>
          <w:p w:rsidR="00E53D4A" w:rsidRP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Парковка автомобилей</w:t>
            </w:r>
          </w:p>
          <w:p w:rsidR="00E53D4A" w:rsidRDefault="00E53D4A" w:rsidP="00E53D4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</w:pPr>
            <w:r w:rsidRPr="00E53D4A">
              <w:rPr>
                <w:rFonts w:cstheme="minorHAnsi"/>
                <w:color w:val="000000" w:themeColor="text1"/>
                <w:sz w:val="20"/>
                <w:szCs w:val="20"/>
                <w:lang w:val="ru-RU"/>
              </w:rPr>
              <w:t>Детские кроватки</w:t>
            </w:r>
          </w:p>
        </w:tc>
      </w:tr>
    </w:tbl>
    <w:p w:rsidR="00E53D4A" w:rsidRPr="00E53D4A" w:rsidRDefault="00E53D4A" w:rsidP="0096742D">
      <w:pPr>
        <w:spacing w:after="0" w:line="240" w:lineRule="auto"/>
        <w:rPr>
          <w:rFonts w:cstheme="minorHAnsi"/>
          <w:color w:val="000000" w:themeColor="text1"/>
          <w:sz w:val="20"/>
          <w:szCs w:val="20"/>
          <w:lang w:val="ru-RU"/>
        </w:rPr>
      </w:pPr>
    </w:p>
    <w:p w:rsidR="0097749C" w:rsidRPr="00C91823" w:rsidRDefault="00C91823" w:rsidP="00C91823">
      <w:pPr>
        <w:pStyle w:val="ListeParagraf"/>
        <w:numPr>
          <w:ilvl w:val="0"/>
          <w:numId w:val="12"/>
        </w:numPr>
        <w:spacing w:after="0" w:line="240" w:lineRule="auto"/>
        <w:rPr>
          <w:rFonts w:eastAsia="Times New Roman" w:cs="Calibri"/>
          <w:b/>
          <w:color w:val="000000" w:themeColor="text1"/>
          <w:szCs w:val="20"/>
          <w:lang w:eastAsia="tr-TR"/>
        </w:rPr>
      </w:pPr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АДМИНИСТРАЦИЯ ОТЕЛЯ МОЖЕТ ВНОСИТЬ  НЕКОТРЫЕ ИЗМЕНЕНИЯ В ГРАФИК РАБОТЫ</w:t>
      </w:r>
    </w:p>
    <w:p w:rsidR="00C91823" w:rsidRPr="00C91823" w:rsidRDefault="00C91823" w:rsidP="00C91823">
      <w:pPr>
        <w:pStyle w:val="ListeParagraf"/>
        <w:numPr>
          <w:ilvl w:val="0"/>
          <w:numId w:val="12"/>
        </w:numPr>
        <w:spacing w:after="0" w:line="240" w:lineRule="auto"/>
        <w:rPr>
          <w:rFonts w:eastAsia="Times New Roman" w:cs="Calibri"/>
          <w:b/>
          <w:color w:val="000000" w:themeColor="text1"/>
          <w:szCs w:val="20"/>
          <w:lang w:eastAsia="tr-TR"/>
        </w:rPr>
      </w:pPr>
      <w:proofErr w:type="spellStart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Лицам</w:t>
      </w:r>
      <w:proofErr w:type="spellEnd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 xml:space="preserve"> </w:t>
      </w:r>
      <w:proofErr w:type="spellStart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до</w:t>
      </w:r>
      <w:proofErr w:type="spellEnd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 xml:space="preserve"> 18 </w:t>
      </w:r>
      <w:proofErr w:type="spellStart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лет</w:t>
      </w:r>
      <w:proofErr w:type="spellEnd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 xml:space="preserve"> </w:t>
      </w:r>
      <w:proofErr w:type="spellStart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спиртные</w:t>
      </w:r>
      <w:proofErr w:type="spellEnd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 xml:space="preserve"> </w:t>
      </w:r>
      <w:proofErr w:type="spellStart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напитки</w:t>
      </w:r>
      <w:proofErr w:type="spellEnd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 xml:space="preserve"> </w:t>
      </w:r>
      <w:proofErr w:type="spellStart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не</w:t>
      </w:r>
      <w:proofErr w:type="spellEnd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 xml:space="preserve"> </w:t>
      </w:r>
      <w:proofErr w:type="spellStart"/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выдаются</w:t>
      </w:r>
      <w:proofErr w:type="spellEnd"/>
    </w:p>
    <w:p w:rsidR="00C91823" w:rsidRPr="00C91823" w:rsidRDefault="00C91823" w:rsidP="00C91823">
      <w:pPr>
        <w:pStyle w:val="ListeParagraf"/>
        <w:numPr>
          <w:ilvl w:val="0"/>
          <w:numId w:val="12"/>
        </w:numPr>
        <w:spacing w:after="0" w:line="240" w:lineRule="auto"/>
        <w:rPr>
          <w:rFonts w:eastAsia="Times New Roman" w:cs="Calibri"/>
          <w:b/>
          <w:color w:val="000000" w:themeColor="text1"/>
          <w:szCs w:val="20"/>
          <w:lang w:eastAsia="tr-TR"/>
        </w:rPr>
      </w:pPr>
      <w:r w:rsidRPr="00C91823">
        <w:rPr>
          <w:rFonts w:eastAsia="Times New Roman" w:cs="Calibri"/>
          <w:b/>
          <w:color w:val="000000" w:themeColor="text1"/>
          <w:szCs w:val="20"/>
          <w:lang w:eastAsia="tr-TR"/>
        </w:rPr>
        <w:t>В НОМЕРАХ КУРИТЬ ЗАПРЕЩЕНО!</w:t>
      </w:r>
    </w:p>
    <w:p w:rsidR="00C91823" w:rsidRDefault="00C91823" w:rsidP="0096742D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p w:rsidR="0097749C" w:rsidRDefault="0097749C" w:rsidP="0096742D">
      <w:pPr>
        <w:spacing w:after="0" w:line="240" w:lineRule="auto"/>
        <w:rPr>
          <w:rFonts w:cstheme="minorHAnsi"/>
          <w:sz w:val="20"/>
          <w:szCs w:val="20"/>
          <w:lang w:val="ru-RU"/>
        </w:rPr>
      </w:pPr>
    </w:p>
    <w:sectPr w:rsidR="0097749C" w:rsidSect="004F676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567" w:bottom="284" w:left="851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A2" w:rsidRDefault="00F367A2" w:rsidP="009E588A">
      <w:pPr>
        <w:spacing w:after="0" w:line="240" w:lineRule="auto"/>
      </w:pPr>
      <w:r>
        <w:separator/>
      </w:r>
    </w:p>
  </w:endnote>
  <w:endnote w:type="continuationSeparator" w:id="0">
    <w:p w:rsidR="00F367A2" w:rsidRDefault="00F367A2" w:rsidP="009E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irmala UI Semilight">
    <w:altName w:val="Iskoola Pota"/>
    <w:panose1 w:val="020B04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23" w:rsidRDefault="00C9182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23" w:rsidRDefault="00C9182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23" w:rsidRDefault="00C9182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A2" w:rsidRDefault="00F367A2" w:rsidP="009E588A">
      <w:pPr>
        <w:spacing w:after="0" w:line="240" w:lineRule="auto"/>
      </w:pPr>
      <w:r>
        <w:separator/>
      </w:r>
    </w:p>
  </w:footnote>
  <w:footnote w:type="continuationSeparator" w:id="0">
    <w:p w:rsidR="00F367A2" w:rsidRDefault="00F367A2" w:rsidP="009E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8A" w:rsidRDefault="00F367A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9396" o:spid="_x0000_s2050" type="#_x0000_t75" style="position:absolute;margin-left:0;margin-top:0;width:507.35pt;height:409.9pt;z-index:-251657216;mso-position-horizontal:center;mso-position-horizontal-relative:margin;mso-position-vertical:center;mso-position-vertical-relative:margin" o:allowincell="f">
          <v:imagedata r:id="rId1" o:title="ELDAR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8A" w:rsidRDefault="00F367A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9397" o:spid="_x0000_s2051" type="#_x0000_t75" style="position:absolute;margin-left:0;margin-top:0;width:507.35pt;height:409.9pt;z-index:-251656192;mso-position-horizontal:center;mso-position-horizontal-relative:margin;mso-position-vertical:center;mso-position-vertical-relative:margin" o:allowincell="f">
          <v:imagedata r:id="rId1" o:title="ELDAR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8A" w:rsidRDefault="00F367A2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479395" o:spid="_x0000_s2049" type="#_x0000_t75" style="position:absolute;margin-left:0;margin-top:0;width:507.35pt;height:409.9pt;z-index:-251658240;mso-position-horizontal:center;mso-position-horizontal-relative:margin;mso-position-vertical:center;mso-position-vertical-relative:margin" o:allowincell="f">
          <v:imagedata r:id="rId1" o:title="ELDAR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25820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E8E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7025A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FEC7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EC7E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6C5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DCBE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C88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D8B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1B69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1E3ABF"/>
    <w:multiLevelType w:val="hybridMultilevel"/>
    <w:tmpl w:val="C7B01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6615E0"/>
    <w:multiLevelType w:val="hybridMultilevel"/>
    <w:tmpl w:val="B91AC1F0"/>
    <w:lvl w:ilvl="0" w:tplc="214E350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F9"/>
    <w:rsid w:val="000138B3"/>
    <w:rsid w:val="00016FA6"/>
    <w:rsid w:val="00035C8D"/>
    <w:rsid w:val="00071543"/>
    <w:rsid w:val="00072461"/>
    <w:rsid w:val="00083D72"/>
    <w:rsid w:val="000A1D31"/>
    <w:rsid w:val="000A33B0"/>
    <w:rsid w:val="000A4438"/>
    <w:rsid w:val="000A5A8D"/>
    <w:rsid w:val="000C4D50"/>
    <w:rsid w:val="000E14AD"/>
    <w:rsid w:val="0011143D"/>
    <w:rsid w:val="001462EC"/>
    <w:rsid w:val="00146C6A"/>
    <w:rsid w:val="00146EC9"/>
    <w:rsid w:val="00156607"/>
    <w:rsid w:val="00164CFE"/>
    <w:rsid w:val="001707CC"/>
    <w:rsid w:val="0017376E"/>
    <w:rsid w:val="0018016E"/>
    <w:rsid w:val="0019019C"/>
    <w:rsid w:val="001956A0"/>
    <w:rsid w:val="00197512"/>
    <w:rsid w:val="001B06DB"/>
    <w:rsid w:val="001B0CE0"/>
    <w:rsid w:val="001B3227"/>
    <w:rsid w:val="001C0305"/>
    <w:rsid w:val="001D0CD7"/>
    <w:rsid w:val="001D55B1"/>
    <w:rsid w:val="001E46F5"/>
    <w:rsid w:val="001E6640"/>
    <w:rsid w:val="001E6858"/>
    <w:rsid w:val="001E7595"/>
    <w:rsid w:val="001F0AA4"/>
    <w:rsid w:val="00212337"/>
    <w:rsid w:val="00213D57"/>
    <w:rsid w:val="00213F4C"/>
    <w:rsid w:val="00223398"/>
    <w:rsid w:val="00227444"/>
    <w:rsid w:val="00234A46"/>
    <w:rsid w:val="00235B61"/>
    <w:rsid w:val="00260A97"/>
    <w:rsid w:val="0026739F"/>
    <w:rsid w:val="002817A1"/>
    <w:rsid w:val="0028740D"/>
    <w:rsid w:val="00294BD6"/>
    <w:rsid w:val="00297D76"/>
    <w:rsid w:val="002B5485"/>
    <w:rsid w:val="002C2593"/>
    <w:rsid w:val="002C3DF4"/>
    <w:rsid w:val="00307E97"/>
    <w:rsid w:val="00330885"/>
    <w:rsid w:val="00340725"/>
    <w:rsid w:val="00347216"/>
    <w:rsid w:val="00353C9D"/>
    <w:rsid w:val="00355DD0"/>
    <w:rsid w:val="003627B9"/>
    <w:rsid w:val="00373EAA"/>
    <w:rsid w:val="0039106D"/>
    <w:rsid w:val="003B3AA2"/>
    <w:rsid w:val="003B6DE6"/>
    <w:rsid w:val="003F600B"/>
    <w:rsid w:val="003F62AC"/>
    <w:rsid w:val="0041123B"/>
    <w:rsid w:val="0044241D"/>
    <w:rsid w:val="00445E8F"/>
    <w:rsid w:val="004565DC"/>
    <w:rsid w:val="004619C7"/>
    <w:rsid w:val="004675C8"/>
    <w:rsid w:val="00481D1F"/>
    <w:rsid w:val="00486059"/>
    <w:rsid w:val="004A6AF9"/>
    <w:rsid w:val="004B2082"/>
    <w:rsid w:val="004B2BA8"/>
    <w:rsid w:val="004B6C6C"/>
    <w:rsid w:val="004E41D7"/>
    <w:rsid w:val="004F08D3"/>
    <w:rsid w:val="004F6765"/>
    <w:rsid w:val="00500147"/>
    <w:rsid w:val="00505315"/>
    <w:rsid w:val="00515CC0"/>
    <w:rsid w:val="0053144A"/>
    <w:rsid w:val="00532662"/>
    <w:rsid w:val="00532B4C"/>
    <w:rsid w:val="00554FAB"/>
    <w:rsid w:val="0056333F"/>
    <w:rsid w:val="00575F09"/>
    <w:rsid w:val="0057670E"/>
    <w:rsid w:val="00582A9E"/>
    <w:rsid w:val="00592512"/>
    <w:rsid w:val="005B1550"/>
    <w:rsid w:val="005B53D8"/>
    <w:rsid w:val="005C30EC"/>
    <w:rsid w:val="005C3D6C"/>
    <w:rsid w:val="00600AD8"/>
    <w:rsid w:val="00612FE2"/>
    <w:rsid w:val="00623F73"/>
    <w:rsid w:val="006276F3"/>
    <w:rsid w:val="006347C5"/>
    <w:rsid w:val="00643624"/>
    <w:rsid w:val="006444FF"/>
    <w:rsid w:val="00647FF7"/>
    <w:rsid w:val="00657353"/>
    <w:rsid w:val="00660528"/>
    <w:rsid w:val="00685E82"/>
    <w:rsid w:val="006A621A"/>
    <w:rsid w:val="006A7B7A"/>
    <w:rsid w:val="006B1A76"/>
    <w:rsid w:val="006B50C4"/>
    <w:rsid w:val="006E63F0"/>
    <w:rsid w:val="006F2A34"/>
    <w:rsid w:val="007163C3"/>
    <w:rsid w:val="00720F56"/>
    <w:rsid w:val="00740A71"/>
    <w:rsid w:val="007659C5"/>
    <w:rsid w:val="007845BF"/>
    <w:rsid w:val="00795AE0"/>
    <w:rsid w:val="007C3FA5"/>
    <w:rsid w:val="007D18F2"/>
    <w:rsid w:val="007D4639"/>
    <w:rsid w:val="007F0205"/>
    <w:rsid w:val="00815C8A"/>
    <w:rsid w:val="00835306"/>
    <w:rsid w:val="00846AB7"/>
    <w:rsid w:val="00847A90"/>
    <w:rsid w:val="00851DB6"/>
    <w:rsid w:val="00852E04"/>
    <w:rsid w:val="008657E9"/>
    <w:rsid w:val="00876017"/>
    <w:rsid w:val="008979AA"/>
    <w:rsid w:val="008A0A29"/>
    <w:rsid w:val="008B5351"/>
    <w:rsid w:val="008C2B89"/>
    <w:rsid w:val="008C722B"/>
    <w:rsid w:val="008D208B"/>
    <w:rsid w:val="009023B7"/>
    <w:rsid w:val="00903F9C"/>
    <w:rsid w:val="0091346F"/>
    <w:rsid w:val="00916764"/>
    <w:rsid w:val="00922B78"/>
    <w:rsid w:val="00925478"/>
    <w:rsid w:val="00944B82"/>
    <w:rsid w:val="009505CA"/>
    <w:rsid w:val="0095443E"/>
    <w:rsid w:val="0096742D"/>
    <w:rsid w:val="0097749C"/>
    <w:rsid w:val="009829DA"/>
    <w:rsid w:val="009868E5"/>
    <w:rsid w:val="009A40BB"/>
    <w:rsid w:val="009B1E71"/>
    <w:rsid w:val="009B3FDC"/>
    <w:rsid w:val="009C4310"/>
    <w:rsid w:val="009D2E0C"/>
    <w:rsid w:val="009E588A"/>
    <w:rsid w:val="009F36D8"/>
    <w:rsid w:val="009F609B"/>
    <w:rsid w:val="009F71A9"/>
    <w:rsid w:val="009F71ED"/>
    <w:rsid w:val="00A02DCF"/>
    <w:rsid w:val="00A2623D"/>
    <w:rsid w:val="00A420EA"/>
    <w:rsid w:val="00A449C2"/>
    <w:rsid w:val="00A46653"/>
    <w:rsid w:val="00A46A3A"/>
    <w:rsid w:val="00A56B15"/>
    <w:rsid w:val="00A74805"/>
    <w:rsid w:val="00A96823"/>
    <w:rsid w:val="00AE449C"/>
    <w:rsid w:val="00AE5D93"/>
    <w:rsid w:val="00AF55E0"/>
    <w:rsid w:val="00AF7E4F"/>
    <w:rsid w:val="00B0701E"/>
    <w:rsid w:val="00B168D6"/>
    <w:rsid w:val="00B35F49"/>
    <w:rsid w:val="00B37B10"/>
    <w:rsid w:val="00B56AE4"/>
    <w:rsid w:val="00B61B37"/>
    <w:rsid w:val="00B8331E"/>
    <w:rsid w:val="00B836D8"/>
    <w:rsid w:val="00B90251"/>
    <w:rsid w:val="00BA77D3"/>
    <w:rsid w:val="00BB2F68"/>
    <w:rsid w:val="00BB4BAB"/>
    <w:rsid w:val="00BB4FCB"/>
    <w:rsid w:val="00BC2244"/>
    <w:rsid w:val="00BD44CF"/>
    <w:rsid w:val="00BD6D22"/>
    <w:rsid w:val="00C246FF"/>
    <w:rsid w:val="00C26B9C"/>
    <w:rsid w:val="00C437D2"/>
    <w:rsid w:val="00C51625"/>
    <w:rsid w:val="00C65B02"/>
    <w:rsid w:val="00C6644A"/>
    <w:rsid w:val="00C76BC5"/>
    <w:rsid w:val="00C85753"/>
    <w:rsid w:val="00C8640B"/>
    <w:rsid w:val="00C91823"/>
    <w:rsid w:val="00C96CCB"/>
    <w:rsid w:val="00CA6A79"/>
    <w:rsid w:val="00CC068D"/>
    <w:rsid w:val="00CD17F3"/>
    <w:rsid w:val="00CE2189"/>
    <w:rsid w:val="00CE615D"/>
    <w:rsid w:val="00CF1259"/>
    <w:rsid w:val="00CF4A84"/>
    <w:rsid w:val="00D03362"/>
    <w:rsid w:val="00D430E4"/>
    <w:rsid w:val="00D43D4E"/>
    <w:rsid w:val="00D54E43"/>
    <w:rsid w:val="00D704BF"/>
    <w:rsid w:val="00D862D5"/>
    <w:rsid w:val="00D950D7"/>
    <w:rsid w:val="00D96DEF"/>
    <w:rsid w:val="00DB4E0B"/>
    <w:rsid w:val="00DC331B"/>
    <w:rsid w:val="00E1209A"/>
    <w:rsid w:val="00E13B98"/>
    <w:rsid w:val="00E3265E"/>
    <w:rsid w:val="00E44887"/>
    <w:rsid w:val="00E53D4A"/>
    <w:rsid w:val="00E55B2A"/>
    <w:rsid w:val="00E560CD"/>
    <w:rsid w:val="00E67D37"/>
    <w:rsid w:val="00E76CBA"/>
    <w:rsid w:val="00E80D4B"/>
    <w:rsid w:val="00E909EA"/>
    <w:rsid w:val="00EB0036"/>
    <w:rsid w:val="00EB5390"/>
    <w:rsid w:val="00ED482C"/>
    <w:rsid w:val="00EE0BCB"/>
    <w:rsid w:val="00F01C98"/>
    <w:rsid w:val="00F1211D"/>
    <w:rsid w:val="00F34123"/>
    <w:rsid w:val="00F367A2"/>
    <w:rsid w:val="00F4326E"/>
    <w:rsid w:val="00F67B7D"/>
    <w:rsid w:val="00F81DC8"/>
    <w:rsid w:val="00F95182"/>
    <w:rsid w:val="00FC13C0"/>
    <w:rsid w:val="00FE1BAF"/>
    <w:rsid w:val="00FE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8B7AF905-356B-41B8-98D8-3DC2F4FA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9E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ongtext">
    <w:name w:val="long_text"/>
    <w:uiPriority w:val="99"/>
    <w:rsid w:val="004A6AF9"/>
    <w:rPr>
      <w:rFonts w:cs="Times New Roman"/>
    </w:rPr>
  </w:style>
  <w:style w:type="character" w:customStyle="1" w:styleId="hps">
    <w:name w:val="hps"/>
    <w:rsid w:val="004A6AF9"/>
    <w:rPr>
      <w:rFonts w:cs="Times New Roman"/>
    </w:rPr>
  </w:style>
  <w:style w:type="paragraph" w:styleId="AralkYok">
    <w:name w:val="No Spacing"/>
    <w:link w:val="AralkYokChar"/>
    <w:uiPriority w:val="99"/>
    <w:qFormat/>
    <w:rsid w:val="004A6AF9"/>
    <w:rPr>
      <w:rFonts w:eastAsia="Times New Roman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99"/>
    <w:locked/>
    <w:rsid w:val="004A6AF9"/>
    <w:rPr>
      <w:rFonts w:eastAsia="Times New Roman"/>
      <w:sz w:val="22"/>
      <w:lang w:val="tr-TR" w:eastAsia="en-US"/>
    </w:rPr>
  </w:style>
  <w:style w:type="character" w:customStyle="1" w:styleId="shorttext">
    <w:name w:val="short_text"/>
    <w:uiPriority w:val="99"/>
    <w:rsid w:val="004A6AF9"/>
  </w:style>
  <w:style w:type="paragraph" w:styleId="BalonMetni">
    <w:name w:val="Balloon Text"/>
    <w:basedOn w:val="Normal"/>
    <w:link w:val="BalonMetniChar"/>
    <w:uiPriority w:val="99"/>
    <w:semiHidden/>
    <w:rsid w:val="0074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740A7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7F02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E58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E588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9E58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E588A"/>
    <w:rPr>
      <w:sz w:val="22"/>
      <w:szCs w:val="22"/>
      <w:lang w:eastAsia="en-US"/>
    </w:rPr>
  </w:style>
  <w:style w:type="table" w:styleId="TabloKlavuzu">
    <w:name w:val="Table Grid"/>
    <w:basedOn w:val="NormalTablo"/>
    <w:locked/>
    <w:rsid w:val="000A5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lavuzTablo1Ak-Vurgu11">
    <w:name w:val="Kılavuz Tablo 1 Açık - Vurgu 11"/>
    <w:basedOn w:val="NormalTablo"/>
    <w:uiPriority w:val="46"/>
    <w:rsid w:val="00925478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eTablo5Koyu-Vurgu11">
    <w:name w:val="Liste Tablo 5 Koyu - Vurgu 11"/>
    <w:basedOn w:val="NormalTablo"/>
    <w:uiPriority w:val="50"/>
    <w:rsid w:val="00A56B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A56B1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E53D4A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1">
    <w:name w:val="Liste Tablo 1 Açık1"/>
    <w:basedOn w:val="NormalTablo"/>
    <w:uiPriority w:val="46"/>
    <w:rsid w:val="00E53D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E53D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E53D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E53D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E53D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E53D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5Koyu-Vurgu51">
    <w:name w:val="Kılavuz Tablo 5 Koyu - Vurgu 51"/>
    <w:basedOn w:val="NormalTablo"/>
    <w:uiPriority w:val="50"/>
    <w:rsid w:val="00E53D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11">
    <w:name w:val="Kılavuz Tablo 5 Koyu - Vurgu 11"/>
    <w:basedOn w:val="RenkliListe"/>
    <w:uiPriority w:val="50"/>
    <w:rsid w:val="00E53D4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12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12" w:space="0" w:color="000000" w:themeColor="text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DzTablo51">
    <w:name w:val="Düz Tablo 51"/>
    <w:basedOn w:val="NormalTablo"/>
    <w:uiPriority w:val="45"/>
    <w:rsid w:val="00373E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enkliListe">
    <w:name w:val="Colorful List"/>
    <w:basedOn w:val="NormalTablo"/>
    <w:uiPriority w:val="72"/>
    <w:semiHidden/>
    <w:unhideWhenUsed/>
    <w:rsid w:val="00373EA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41">
    <w:name w:val="Düz Tablo 41"/>
    <w:basedOn w:val="NormalTablo"/>
    <w:uiPriority w:val="44"/>
    <w:rsid w:val="00373EA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C91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ldarresort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B50D-A8F5-4374-852D-91693AA5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“ELDAR RESORT HOTEL" ДОБРО ПОЖАЛОВАТЬ</vt:lpstr>
      <vt:lpstr>“ELDAR RESORT HOTEL" ДОБРО ПОЖАЛОВАТЬ</vt:lpstr>
    </vt:vector>
  </TitlesOfParts>
  <Company>rocco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“ELDAR RESORT HOTEL" ДОБРО ПОЖАЛОВАТЬ</dc:title>
  <dc:creator>USER</dc:creator>
  <cp:lastModifiedBy>Coskun BÜYÜKSARI</cp:lastModifiedBy>
  <cp:revision>9</cp:revision>
  <cp:lastPrinted>2014-12-12T09:20:00Z</cp:lastPrinted>
  <dcterms:created xsi:type="dcterms:W3CDTF">2018-11-09T08:56:00Z</dcterms:created>
  <dcterms:modified xsi:type="dcterms:W3CDTF">2023-11-03T12:57:00Z</dcterms:modified>
</cp:coreProperties>
</file>