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4E4" w:rsidRDefault="00BA4267" w:rsidP="00296F38">
      <w:pPr>
        <w:rPr>
          <w:rFonts w:ascii="Arial Narrow" w:hAnsi="Arial Narrow" w:cs="Times New Roman TUR"/>
          <w:color w:val="000000"/>
        </w:rPr>
      </w:pPr>
      <w:bookmarkStart w:id="0" w:name="_GoBack"/>
      <w:bookmarkEnd w:id="0"/>
      <w:r>
        <w:rPr>
          <w:rFonts w:ascii="Arial Narrow" w:hAnsi="Arial Narrow" w:cs="Times New Roman TUR"/>
          <w:color w:val="000000"/>
        </w:rPr>
        <w:t>GENERAL INFORMATION</w:t>
      </w:r>
      <w:r w:rsidR="00B374E4">
        <w:rPr>
          <w:rFonts w:ascii="Arial Narrow" w:hAnsi="Arial Narrow" w:cs="Times New Roman TUR"/>
          <w:color w:val="000000"/>
        </w:rPr>
        <w:tab/>
      </w:r>
      <w:r w:rsidR="00B374E4">
        <w:rPr>
          <w:rFonts w:ascii="Arial Narrow" w:hAnsi="Arial Narrow" w:cs="Times New Roman TUR"/>
          <w:color w:val="000000"/>
        </w:rPr>
        <w:tab/>
      </w:r>
      <w:r w:rsidR="00B374E4">
        <w:rPr>
          <w:rFonts w:ascii="Arial Narrow" w:hAnsi="Arial Narrow" w:cs="Times New Roman TUR"/>
          <w:color w:val="000000"/>
        </w:rPr>
        <w:tab/>
      </w:r>
      <w:r w:rsidR="00B374E4">
        <w:rPr>
          <w:rFonts w:ascii="Arial Narrow" w:hAnsi="Arial Narrow" w:cs="Times New Roman TUR"/>
          <w:color w:val="000000"/>
        </w:rPr>
        <w:tab/>
      </w:r>
      <w:r w:rsidR="00B374E4">
        <w:rPr>
          <w:rFonts w:ascii="Arial Narrow" w:hAnsi="Arial Narrow" w:cs="Times New Roman TUR"/>
          <w:color w:val="000000"/>
        </w:rPr>
        <w:tab/>
      </w:r>
    </w:p>
    <w:p w:rsidR="00B374E4" w:rsidRDefault="00B374E4" w:rsidP="00296F38">
      <w:pPr>
        <w:rPr>
          <w:rFonts w:ascii="Arial Narrow" w:hAnsi="Arial Narrow" w:cs="Times New Roman TUR"/>
          <w:color w:val="000000"/>
        </w:rPr>
      </w:pPr>
    </w:p>
    <w:tbl>
      <w:tblPr>
        <w:tblW w:w="939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4"/>
        <w:gridCol w:w="421"/>
        <w:gridCol w:w="4399"/>
      </w:tblGrid>
      <w:tr w:rsidR="009576CB" w:rsidTr="009700DC">
        <w:trPr>
          <w:trHeight w:val="1035"/>
        </w:trPr>
        <w:tc>
          <w:tcPr>
            <w:tcW w:w="4574" w:type="dxa"/>
          </w:tcPr>
          <w:p w:rsidR="009576CB" w:rsidRDefault="009576CB" w:rsidP="009576CB">
            <w:pPr>
              <w:ind w:left="38"/>
              <w:rPr>
                <w:rFonts w:ascii="Arial Narrow" w:hAnsi="Arial Narrow" w:cs="Times New Roman TUR"/>
                <w:color w:val="000000"/>
              </w:rPr>
            </w:pPr>
          </w:p>
          <w:p w:rsidR="00BA4267" w:rsidRPr="00BA4267" w:rsidRDefault="00BA4267" w:rsidP="00BA4267">
            <w:pPr>
              <w:ind w:left="38"/>
              <w:rPr>
                <w:rFonts w:ascii="Arial Narrow" w:hAnsi="Arial Narrow" w:cs="Times New Roman TUR"/>
                <w:color w:val="000000"/>
              </w:rPr>
            </w:pPr>
            <w:r w:rsidRPr="00BA4267">
              <w:rPr>
                <w:rFonts w:ascii="Arial Narrow" w:hAnsi="Arial Narrow" w:cs="Times New Roman TUR"/>
                <w:color w:val="000000"/>
              </w:rPr>
              <w:t xml:space="preserve">Opened </w:t>
            </w:r>
            <w:r w:rsidR="007D71D0">
              <w:rPr>
                <w:rFonts w:ascii="Arial Narrow" w:hAnsi="Arial Narrow" w:cs="Times New Roman TUR"/>
                <w:color w:val="000000"/>
              </w:rPr>
              <w:t>date</w:t>
            </w:r>
            <w:r>
              <w:rPr>
                <w:rFonts w:ascii="Arial Narrow" w:hAnsi="Arial Narrow" w:cs="Times New Roman TUR"/>
                <w:color w:val="000000"/>
              </w:rPr>
              <w:t xml:space="preserve">                 </w:t>
            </w:r>
            <w:r w:rsidRPr="00BA4267">
              <w:rPr>
                <w:rFonts w:ascii="Arial Narrow" w:hAnsi="Arial Narrow" w:cs="Times New Roman TUR"/>
                <w:color w:val="000000"/>
              </w:rPr>
              <w:t>2011</w:t>
            </w:r>
          </w:p>
          <w:p w:rsidR="00BA4267" w:rsidRPr="00BA4267" w:rsidRDefault="00BA4267" w:rsidP="00BA4267">
            <w:pPr>
              <w:ind w:left="38"/>
              <w:rPr>
                <w:rFonts w:ascii="Arial Narrow" w:hAnsi="Arial Narrow" w:cs="Times New Roman TUR"/>
                <w:color w:val="000000"/>
              </w:rPr>
            </w:pPr>
            <w:r w:rsidRPr="00BA4267">
              <w:rPr>
                <w:rFonts w:ascii="Arial Narrow" w:hAnsi="Arial Narrow" w:cs="Times New Roman TUR"/>
                <w:color w:val="000000"/>
              </w:rPr>
              <w:t xml:space="preserve">Last renovation </w:t>
            </w:r>
            <w:r>
              <w:rPr>
                <w:rFonts w:ascii="Arial Narrow" w:hAnsi="Arial Narrow" w:cs="Times New Roman TUR"/>
                <w:color w:val="000000"/>
              </w:rPr>
              <w:t xml:space="preserve">            </w:t>
            </w:r>
            <w:r w:rsidRPr="00BA4267">
              <w:rPr>
                <w:rFonts w:ascii="Arial Narrow" w:hAnsi="Arial Narrow" w:cs="Times New Roman TUR"/>
                <w:color w:val="000000"/>
              </w:rPr>
              <w:t>2020 (Partial)</w:t>
            </w:r>
          </w:p>
          <w:p w:rsidR="00BA4267" w:rsidRPr="00BA4267" w:rsidRDefault="00BA4267" w:rsidP="00BA4267">
            <w:pPr>
              <w:ind w:left="38"/>
              <w:rPr>
                <w:rFonts w:ascii="Arial Narrow" w:hAnsi="Arial Narrow" w:cs="Times New Roman TUR"/>
                <w:color w:val="000000"/>
              </w:rPr>
            </w:pPr>
            <w:r w:rsidRPr="00BA4267">
              <w:rPr>
                <w:rFonts w:ascii="Arial Narrow" w:hAnsi="Arial Narrow" w:cs="Times New Roman TUR"/>
                <w:color w:val="000000"/>
              </w:rPr>
              <w:t xml:space="preserve">Category </w:t>
            </w:r>
            <w:r>
              <w:rPr>
                <w:rFonts w:ascii="Arial Narrow" w:hAnsi="Arial Narrow" w:cs="Times New Roman TUR"/>
                <w:color w:val="000000"/>
              </w:rPr>
              <w:t xml:space="preserve">          </w:t>
            </w:r>
            <w:r w:rsidR="007D71D0">
              <w:rPr>
                <w:rFonts w:ascii="Arial Narrow" w:hAnsi="Arial Narrow" w:cs="Times New Roman TUR"/>
                <w:color w:val="000000"/>
              </w:rPr>
              <w:t xml:space="preserve">             </w:t>
            </w:r>
            <w:r w:rsidRPr="00BA4267">
              <w:rPr>
                <w:rFonts w:ascii="Arial Narrow" w:hAnsi="Arial Narrow" w:cs="Times New Roman TUR"/>
                <w:color w:val="000000"/>
              </w:rPr>
              <w:t>5* Hotel</w:t>
            </w:r>
          </w:p>
          <w:p w:rsidR="00BA4267" w:rsidRPr="00BA4267" w:rsidRDefault="00BA4267" w:rsidP="00BA4267">
            <w:pPr>
              <w:ind w:left="38"/>
              <w:rPr>
                <w:rFonts w:ascii="Arial Narrow" w:hAnsi="Arial Narrow" w:cs="Times New Roman TUR"/>
                <w:color w:val="000000"/>
              </w:rPr>
            </w:pPr>
            <w:r w:rsidRPr="00BA4267">
              <w:rPr>
                <w:rFonts w:ascii="Arial Narrow" w:hAnsi="Arial Narrow" w:cs="Times New Roman TUR"/>
                <w:color w:val="000000"/>
              </w:rPr>
              <w:t xml:space="preserve">Total Area </w:t>
            </w:r>
            <w:r>
              <w:rPr>
                <w:rFonts w:ascii="Arial Narrow" w:hAnsi="Arial Narrow" w:cs="Times New Roman TUR"/>
                <w:color w:val="000000"/>
              </w:rPr>
              <w:t xml:space="preserve">                    </w:t>
            </w:r>
            <w:r w:rsidRPr="00BA4267">
              <w:rPr>
                <w:rFonts w:ascii="Arial Narrow" w:hAnsi="Arial Narrow" w:cs="Times New Roman TUR"/>
                <w:color w:val="000000"/>
              </w:rPr>
              <w:t>15.000 m²</w:t>
            </w:r>
          </w:p>
          <w:p w:rsidR="00BA4267" w:rsidRPr="00BA4267" w:rsidRDefault="00BA4267" w:rsidP="00BA4267">
            <w:pPr>
              <w:ind w:left="38"/>
              <w:rPr>
                <w:rFonts w:ascii="Arial Narrow" w:hAnsi="Arial Narrow" w:cs="Times New Roman TUR"/>
                <w:color w:val="000000"/>
              </w:rPr>
            </w:pPr>
            <w:r w:rsidRPr="00BA4267">
              <w:rPr>
                <w:rFonts w:ascii="Arial Narrow" w:hAnsi="Arial Narrow" w:cs="Times New Roman TUR"/>
                <w:color w:val="000000"/>
              </w:rPr>
              <w:t xml:space="preserve">Number of </w:t>
            </w:r>
            <w:proofErr w:type="gramStart"/>
            <w:r w:rsidRPr="00BA4267">
              <w:rPr>
                <w:rFonts w:ascii="Arial Narrow" w:hAnsi="Arial Narrow" w:cs="Times New Roman TUR"/>
                <w:color w:val="000000"/>
              </w:rPr>
              <w:t xml:space="preserve">Rooms </w:t>
            </w:r>
            <w:r>
              <w:rPr>
                <w:rFonts w:ascii="Arial Narrow" w:hAnsi="Arial Narrow" w:cs="Times New Roman TUR"/>
                <w:color w:val="000000"/>
              </w:rPr>
              <w:t xml:space="preserve">       </w:t>
            </w:r>
            <w:r w:rsidRPr="00BA4267">
              <w:rPr>
                <w:rFonts w:ascii="Arial Narrow" w:hAnsi="Arial Narrow" w:cs="Times New Roman TUR"/>
                <w:color w:val="000000"/>
              </w:rPr>
              <w:t>372</w:t>
            </w:r>
            <w:proofErr w:type="gramEnd"/>
          </w:p>
          <w:p w:rsidR="009576CB" w:rsidRDefault="00BA4267" w:rsidP="00BA4267">
            <w:pPr>
              <w:ind w:left="38"/>
              <w:rPr>
                <w:rFonts w:ascii="Arial Narrow" w:hAnsi="Arial Narrow" w:cs="Times New Roman TUR"/>
                <w:color w:val="000000"/>
              </w:rPr>
            </w:pPr>
            <w:r w:rsidRPr="00BA4267">
              <w:rPr>
                <w:rFonts w:ascii="Arial Narrow" w:hAnsi="Arial Narrow" w:cs="Times New Roman TUR"/>
                <w:color w:val="000000"/>
              </w:rPr>
              <w:t xml:space="preserve">Number of </w:t>
            </w:r>
            <w:proofErr w:type="gramStart"/>
            <w:r w:rsidRPr="00BA4267">
              <w:rPr>
                <w:rFonts w:ascii="Arial Narrow" w:hAnsi="Arial Narrow" w:cs="Times New Roman TUR"/>
                <w:color w:val="000000"/>
              </w:rPr>
              <w:t xml:space="preserve">beds </w:t>
            </w:r>
            <w:r>
              <w:rPr>
                <w:rFonts w:ascii="Arial Narrow" w:hAnsi="Arial Narrow" w:cs="Times New Roman TUR"/>
                <w:color w:val="000000"/>
              </w:rPr>
              <w:t xml:space="preserve">           </w:t>
            </w:r>
            <w:r w:rsidRPr="00BA4267">
              <w:rPr>
                <w:rFonts w:ascii="Arial Narrow" w:hAnsi="Arial Narrow" w:cs="Times New Roman TUR"/>
                <w:color w:val="000000"/>
              </w:rPr>
              <w:t>850</w:t>
            </w:r>
            <w:proofErr w:type="gramEnd"/>
          </w:p>
          <w:p w:rsidR="009576CB" w:rsidRDefault="009576CB" w:rsidP="009576CB">
            <w:pPr>
              <w:ind w:left="38"/>
              <w:rPr>
                <w:rFonts w:ascii="Arial Narrow" w:hAnsi="Arial Narrow" w:cs="Times New Roman TUR"/>
                <w:color w:val="000000"/>
              </w:rPr>
            </w:pPr>
          </w:p>
          <w:p w:rsidR="009576CB" w:rsidRDefault="009576CB" w:rsidP="009576CB">
            <w:pPr>
              <w:ind w:left="38"/>
              <w:rPr>
                <w:rFonts w:ascii="Arial Narrow" w:hAnsi="Arial Narrow" w:cs="Times New Roman TUR"/>
                <w:color w:val="000000"/>
              </w:rPr>
            </w:pPr>
          </w:p>
        </w:tc>
        <w:tc>
          <w:tcPr>
            <w:tcW w:w="421" w:type="dxa"/>
            <w:tcBorders>
              <w:top w:val="nil"/>
              <w:bottom w:val="nil"/>
            </w:tcBorders>
            <w:shd w:val="clear" w:color="auto" w:fill="auto"/>
          </w:tcPr>
          <w:p w:rsidR="009576CB" w:rsidRDefault="009576CB">
            <w:pPr>
              <w:spacing w:after="200" w:line="276" w:lineRule="auto"/>
              <w:rPr>
                <w:rFonts w:ascii="Arial Narrow" w:hAnsi="Arial Narrow" w:cs="Times New Roman TUR"/>
                <w:color w:val="000000"/>
              </w:rPr>
            </w:pPr>
          </w:p>
        </w:tc>
        <w:tc>
          <w:tcPr>
            <w:tcW w:w="4399" w:type="dxa"/>
            <w:shd w:val="clear" w:color="auto" w:fill="auto"/>
          </w:tcPr>
          <w:p w:rsidR="00DF67C1" w:rsidRPr="00DF67C1" w:rsidRDefault="00DF67C1" w:rsidP="00DF67C1">
            <w:pPr>
              <w:rPr>
                <w:rFonts w:ascii="Arial Narrow" w:hAnsi="Arial Narrow" w:cs="Times New Roman TUR"/>
                <w:color w:val="000000"/>
              </w:rPr>
            </w:pPr>
            <w:r w:rsidRPr="00DF67C1">
              <w:rPr>
                <w:rFonts w:ascii="Arial Narrow" w:hAnsi="Arial Narrow" w:cs="Times New Roman TUR"/>
                <w:color w:val="000000"/>
              </w:rPr>
              <w:t xml:space="preserve">Address Ilıca Mah. </w:t>
            </w:r>
            <w:r>
              <w:rPr>
                <w:rFonts w:ascii="Arial Narrow" w:hAnsi="Arial Narrow" w:cs="Times New Roman TUR"/>
                <w:color w:val="000000"/>
              </w:rPr>
              <w:t xml:space="preserve">                  </w:t>
            </w:r>
            <w:r w:rsidRPr="00DF67C1">
              <w:rPr>
                <w:rFonts w:ascii="Arial Narrow" w:hAnsi="Arial Narrow" w:cs="Times New Roman TUR"/>
                <w:color w:val="000000"/>
              </w:rPr>
              <w:t>24.Street No:8</w:t>
            </w:r>
          </w:p>
          <w:p w:rsidR="00DF67C1" w:rsidRPr="00DF67C1" w:rsidRDefault="00DF67C1" w:rsidP="00DF67C1">
            <w:pPr>
              <w:rPr>
                <w:rFonts w:ascii="Arial Narrow" w:hAnsi="Arial Narrow" w:cs="Times New Roman TUR"/>
                <w:color w:val="000000"/>
              </w:rPr>
            </w:pPr>
            <w:r w:rsidRPr="00DF67C1">
              <w:rPr>
                <w:rFonts w:ascii="Arial Narrow" w:hAnsi="Arial Narrow" w:cs="Times New Roman TUR"/>
                <w:color w:val="000000"/>
              </w:rPr>
              <w:t xml:space="preserve">                          </w:t>
            </w:r>
            <w:r>
              <w:rPr>
                <w:rFonts w:ascii="Arial Narrow" w:hAnsi="Arial Narrow" w:cs="Times New Roman TUR"/>
                <w:color w:val="000000"/>
              </w:rPr>
              <w:t xml:space="preserve">     </w:t>
            </w:r>
            <w:r w:rsidRPr="00DF67C1">
              <w:rPr>
                <w:rFonts w:ascii="Arial Narrow" w:hAnsi="Arial Narrow" w:cs="Times New Roman TUR"/>
                <w:color w:val="000000"/>
              </w:rPr>
              <w:t>Side-Manavgat/ANTALYA</w:t>
            </w:r>
          </w:p>
          <w:p w:rsidR="00DF67C1" w:rsidRPr="00DF67C1" w:rsidRDefault="00DF67C1" w:rsidP="00DF67C1">
            <w:pPr>
              <w:rPr>
                <w:rFonts w:ascii="Arial Narrow" w:hAnsi="Arial Narrow" w:cs="Times New Roman TUR"/>
                <w:color w:val="000000"/>
              </w:rPr>
            </w:pPr>
            <w:r>
              <w:rPr>
                <w:rFonts w:ascii="Arial Narrow" w:hAnsi="Arial Narrow" w:cs="Times New Roman TUR"/>
                <w:color w:val="000000"/>
              </w:rPr>
              <w:t xml:space="preserve">                                               </w:t>
            </w:r>
            <w:r w:rsidRPr="00DF67C1">
              <w:rPr>
                <w:rFonts w:ascii="Arial Narrow" w:hAnsi="Arial Narrow" w:cs="Times New Roman TUR"/>
                <w:color w:val="000000"/>
              </w:rPr>
              <w:t>Postal code 07330</w:t>
            </w:r>
          </w:p>
          <w:p w:rsidR="00DF67C1" w:rsidRPr="00DF67C1" w:rsidRDefault="00DF67C1" w:rsidP="00DF67C1">
            <w:pPr>
              <w:rPr>
                <w:rFonts w:ascii="Arial Narrow" w:hAnsi="Arial Narrow" w:cs="Times New Roman TUR"/>
                <w:color w:val="000000"/>
              </w:rPr>
            </w:pPr>
            <w:r w:rsidRPr="00DF67C1">
              <w:rPr>
                <w:rFonts w:ascii="Arial Narrow" w:hAnsi="Arial Narrow" w:cs="Times New Roman TUR"/>
                <w:color w:val="000000"/>
              </w:rPr>
              <w:t xml:space="preserve">Telephone </w:t>
            </w:r>
            <w:r>
              <w:rPr>
                <w:rFonts w:ascii="Arial Narrow" w:hAnsi="Arial Narrow" w:cs="Times New Roman TUR"/>
                <w:color w:val="000000"/>
              </w:rPr>
              <w:t xml:space="preserve">                     </w:t>
            </w:r>
            <w:r w:rsidR="00684A25">
              <w:rPr>
                <w:rFonts w:ascii="Arial Narrow" w:hAnsi="Arial Narrow" w:cs="Times New Roman TUR"/>
                <w:color w:val="000000"/>
              </w:rPr>
              <w:t xml:space="preserve">   </w:t>
            </w:r>
            <w:r w:rsidRPr="00DF67C1">
              <w:rPr>
                <w:rFonts w:ascii="Arial Narrow" w:hAnsi="Arial Narrow" w:cs="Times New Roman TUR"/>
                <w:color w:val="000000"/>
              </w:rPr>
              <w:t>0 242 756 07 00</w:t>
            </w:r>
          </w:p>
          <w:p w:rsidR="00DF67C1" w:rsidRPr="00DF67C1" w:rsidRDefault="00DF67C1" w:rsidP="00DF67C1">
            <w:pPr>
              <w:rPr>
                <w:rFonts w:ascii="Arial Narrow" w:hAnsi="Arial Narrow" w:cs="Times New Roman TUR"/>
                <w:color w:val="000000"/>
              </w:rPr>
            </w:pPr>
            <w:r w:rsidRPr="00DF67C1">
              <w:rPr>
                <w:rFonts w:ascii="Arial Narrow" w:hAnsi="Arial Narrow" w:cs="Times New Roman TUR"/>
                <w:color w:val="000000"/>
              </w:rPr>
              <w:t>GSM &amp;</w:t>
            </w:r>
          </w:p>
          <w:p w:rsidR="00DF67C1" w:rsidRPr="00DF67C1" w:rsidRDefault="00DF67C1" w:rsidP="00DF67C1">
            <w:pPr>
              <w:rPr>
                <w:rFonts w:ascii="Arial Narrow" w:hAnsi="Arial Narrow" w:cs="Times New Roman TUR"/>
                <w:color w:val="000000"/>
              </w:rPr>
            </w:pPr>
            <w:r w:rsidRPr="00DF67C1">
              <w:rPr>
                <w:rFonts w:ascii="Arial Narrow" w:hAnsi="Arial Narrow" w:cs="Times New Roman TUR"/>
                <w:color w:val="000000"/>
              </w:rPr>
              <w:t xml:space="preserve">WhatsApp </w:t>
            </w:r>
            <w:r w:rsidR="00684A25">
              <w:rPr>
                <w:rFonts w:ascii="Arial Narrow" w:hAnsi="Arial Narrow" w:cs="Times New Roman TUR"/>
                <w:color w:val="000000"/>
              </w:rPr>
              <w:t xml:space="preserve">                        </w:t>
            </w:r>
            <w:r w:rsidRPr="00DF67C1">
              <w:rPr>
                <w:rFonts w:ascii="Arial Narrow" w:hAnsi="Arial Narrow" w:cs="Times New Roman TUR"/>
                <w:color w:val="000000"/>
              </w:rPr>
              <w:t>0 505 057 36 06</w:t>
            </w:r>
          </w:p>
          <w:p w:rsidR="00DF67C1" w:rsidRPr="00DF67C1" w:rsidRDefault="00DF67C1" w:rsidP="00DF67C1">
            <w:pPr>
              <w:rPr>
                <w:rFonts w:ascii="Arial Narrow" w:hAnsi="Arial Narrow" w:cs="Times New Roman TUR"/>
                <w:color w:val="000000"/>
              </w:rPr>
            </w:pPr>
            <w:r w:rsidRPr="00DF67C1">
              <w:rPr>
                <w:rFonts w:ascii="Arial Narrow" w:hAnsi="Arial Narrow" w:cs="Times New Roman TUR"/>
                <w:color w:val="000000"/>
              </w:rPr>
              <w:t xml:space="preserve">Web address </w:t>
            </w:r>
            <w:r w:rsidR="00684A25">
              <w:rPr>
                <w:rFonts w:ascii="Arial Narrow" w:hAnsi="Arial Narrow" w:cs="Times New Roman TUR"/>
                <w:color w:val="000000"/>
              </w:rPr>
              <w:t xml:space="preserve">               </w:t>
            </w:r>
            <w:r w:rsidRPr="00DF67C1">
              <w:rPr>
                <w:rFonts w:ascii="Arial Narrow" w:hAnsi="Arial Narrow" w:cs="Times New Roman TUR"/>
                <w:color w:val="000000"/>
              </w:rPr>
              <w:t>www.narciahotels.com</w:t>
            </w:r>
          </w:p>
          <w:p w:rsidR="009700DC" w:rsidRDefault="00684A25" w:rsidP="00DF67C1">
            <w:pPr>
              <w:rPr>
                <w:rFonts w:ascii="Arial Narrow" w:hAnsi="Arial Narrow" w:cs="Times New Roman TUR"/>
                <w:color w:val="000000"/>
              </w:rPr>
            </w:pPr>
            <w:proofErr w:type="gramStart"/>
            <w:r>
              <w:rPr>
                <w:rFonts w:ascii="Arial Narrow" w:hAnsi="Arial Narrow" w:cs="Times New Roman TUR"/>
                <w:color w:val="000000"/>
              </w:rPr>
              <w:t>e</w:t>
            </w:r>
            <w:proofErr w:type="gramEnd"/>
            <w:r>
              <w:rPr>
                <w:rFonts w:ascii="Arial Narrow" w:hAnsi="Arial Narrow" w:cs="Times New Roman TUR"/>
                <w:color w:val="000000"/>
              </w:rPr>
              <w:t>-</w:t>
            </w:r>
            <w:r w:rsidR="00DF67C1" w:rsidRPr="00DF67C1">
              <w:rPr>
                <w:rFonts w:ascii="Arial Narrow" w:hAnsi="Arial Narrow" w:cs="Times New Roman TUR"/>
                <w:color w:val="000000"/>
              </w:rPr>
              <w:t xml:space="preserve">mail address </w:t>
            </w:r>
            <w:r>
              <w:rPr>
                <w:rFonts w:ascii="Arial Narrow" w:hAnsi="Arial Narrow" w:cs="Times New Roman TUR"/>
                <w:color w:val="000000"/>
              </w:rPr>
              <w:t xml:space="preserve">              </w:t>
            </w:r>
            <w:r w:rsidR="00DF67C1" w:rsidRPr="00DF67C1">
              <w:rPr>
                <w:rFonts w:ascii="Arial Narrow" w:hAnsi="Arial Narrow" w:cs="Times New Roman TUR"/>
                <w:color w:val="000000"/>
              </w:rPr>
              <w:t>info@narciahotels.com</w:t>
            </w:r>
          </w:p>
        </w:tc>
      </w:tr>
    </w:tbl>
    <w:p w:rsidR="00B374E4" w:rsidRDefault="00B374E4" w:rsidP="00296F38">
      <w:pPr>
        <w:rPr>
          <w:rFonts w:ascii="Arial Narrow" w:hAnsi="Arial Narrow" w:cs="Times New Roman TUR"/>
          <w:color w:val="000000"/>
        </w:rPr>
      </w:pPr>
    </w:p>
    <w:p w:rsidR="00684A25" w:rsidRPr="00684A25" w:rsidRDefault="00684A25" w:rsidP="00684A25">
      <w:pPr>
        <w:rPr>
          <w:rFonts w:ascii="Arial" w:hAnsi="Arial" w:cs="Arial"/>
          <w:color w:val="000000"/>
        </w:rPr>
      </w:pPr>
      <w:r w:rsidRPr="00684A25">
        <w:rPr>
          <w:rFonts w:ascii="Arial" w:hAnsi="Arial" w:cs="Arial"/>
          <w:color w:val="000000"/>
        </w:rPr>
        <w:t xml:space="preserve">Our hotel consists of 4 </w:t>
      </w:r>
      <w:proofErr w:type="gramStart"/>
      <w:r w:rsidRPr="00684A25">
        <w:rPr>
          <w:rFonts w:ascii="Arial" w:hAnsi="Arial" w:cs="Arial"/>
          <w:color w:val="000000"/>
        </w:rPr>
        <w:t>buildings</w:t>
      </w:r>
      <w:r>
        <w:rPr>
          <w:rFonts w:ascii="Arial" w:hAnsi="Arial" w:cs="Arial"/>
          <w:color w:val="000000"/>
        </w:rPr>
        <w:t>,builded</w:t>
      </w:r>
      <w:proofErr w:type="gramEnd"/>
      <w:r w:rsidRPr="00684A25">
        <w:rPr>
          <w:rFonts w:ascii="Arial" w:hAnsi="Arial" w:cs="Arial"/>
          <w:color w:val="000000"/>
        </w:rPr>
        <w:t xml:space="preserve"> on an area of 15,000 m². It has 372 rooms and 850 beds. It is in the center of Kumköy, 55 km from the airport, 65 km from Antalya, 8 km from Manavgat and 5 km from Side.</w:t>
      </w:r>
    </w:p>
    <w:p w:rsidR="00DE781E" w:rsidRDefault="00684A25" w:rsidP="00684A25">
      <w:pPr>
        <w:rPr>
          <w:rFonts w:ascii="Arial Narrow" w:hAnsi="Arial Narrow" w:cs="Times New Roman TUR"/>
          <w:color w:val="000000"/>
          <w:sz w:val="20"/>
          <w:szCs w:val="20"/>
        </w:rPr>
      </w:pPr>
      <w:r w:rsidRPr="00684A25">
        <w:rPr>
          <w:rFonts w:ascii="Arial" w:hAnsi="Arial" w:cs="Arial"/>
          <w:color w:val="000000"/>
        </w:rPr>
        <w:t xml:space="preserve">There are all kinds of shopping opportunities, restaurants, bars, discos and various entertainment opportunities around. 350 meters </w:t>
      </w:r>
      <w:r>
        <w:rPr>
          <w:rFonts w:ascii="Arial" w:hAnsi="Arial" w:cs="Arial"/>
          <w:color w:val="000000"/>
        </w:rPr>
        <w:t xml:space="preserve">to the private sandy </w:t>
      </w:r>
      <w:proofErr w:type="gramStart"/>
      <w:r>
        <w:rPr>
          <w:rFonts w:ascii="Arial" w:hAnsi="Arial" w:cs="Arial"/>
          <w:color w:val="000000"/>
        </w:rPr>
        <w:t>beach.</w:t>
      </w:r>
      <w:r w:rsidR="007D71D0">
        <w:rPr>
          <w:rFonts w:ascii="Arial" w:hAnsi="Arial" w:cs="Arial"/>
          <w:color w:val="000000"/>
        </w:rPr>
        <w:t>There</w:t>
      </w:r>
      <w:proofErr w:type="gramEnd"/>
      <w:r w:rsidR="007D71D0">
        <w:rPr>
          <w:rFonts w:ascii="Arial" w:hAnsi="Arial" w:cs="Arial"/>
          <w:color w:val="000000"/>
        </w:rPr>
        <w:t xml:space="preserve"> is a</w:t>
      </w:r>
      <w:r w:rsidRPr="00684A25">
        <w:rPr>
          <w:rFonts w:ascii="Arial" w:hAnsi="Arial" w:cs="Arial"/>
          <w:color w:val="000000"/>
        </w:rPr>
        <w:t xml:space="preserve"> shuttle service every 20 minutes </w:t>
      </w:r>
      <w:r w:rsidR="007D71D0">
        <w:rPr>
          <w:rFonts w:ascii="Arial" w:hAnsi="Arial" w:cs="Arial"/>
          <w:color w:val="000000"/>
        </w:rPr>
        <w:t xml:space="preserve">from hotel </w:t>
      </w:r>
      <w:r w:rsidRPr="00684A25">
        <w:rPr>
          <w:rFonts w:ascii="Arial" w:hAnsi="Arial" w:cs="Arial"/>
          <w:color w:val="000000"/>
        </w:rPr>
        <w:t>to our private beach</w:t>
      </w:r>
      <w:r>
        <w:rPr>
          <w:rFonts w:ascii="Arial" w:hAnsi="Arial" w:cs="Arial"/>
          <w:color w:val="000000"/>
        </w:rPr>
        <w:t>.</w:t>
      </w:r>
      <w:r w:rsidR="0051221F" w:rsidRPr="00C63880">
        <w:rPr>
          <w:rFonts w:ascii="Arial Narrow" w:hAnsi="Arial Narrow" w:cs="Times New Roman TUR"/>
          <w:color w:val="000000"/>
          <w:sz w:val="20"/>
          <w:szCs w:val="20"/>
        </w:rPr>
        <w:t xml:space="preserve">     </w:t>
      </w:r>
    </w:p>
    <w:p w:rsidR="007D71D0" w:rsidRDefault="007D71D0" w:rsidP="00684A25">
      <w:pPr>
        <w:rPr>
          <w:rFonts w:ascii="Arial Narrow" w:hAnsi="Arial Narrow" w:cs="Times New Roman TUR"/>
          <w:color w:val="000000"/>
          <w:sz w:val="20"/>
          <w:szCs w:val="20"/>
        </w:rPr>
      </w:pPr>
    </w:p>
    <w:p w:rsidR="00B374E4" w:rsidRPr="00C63880" w:rsidRDefault="00DE781E" w:rsidP="00DE781E">
      <w:pPr>
        <w:rPr>
          <w:rFonts w:ascii="Arial Narrow" w:hAnsi="Arial Narrow" w:cs="Times New Roman TUR"/>
          <w:color w:val="000000"/>
          <w:sz w:val="20"/>
          <w:szCs w:val="20"/>
        </w:rPr>
      </w:pPr>
      <w:r>
        <w:rPr>
          <w:rFonts w:ascii="Arial Narrow" w:hAnsi="Arial Narrow" w:cs="Times New Roman TUR"/>
          <w:color w:val="000000"/>
          <w:sz w:val="20"/>
          <w:szCs w:val="20"/>
        </w:rPr>
        <w:t xml:space="preserve">                                      </w:t>
      </w:r>
      <w:r w:rsidR="00684A25">
        <w:rPr>
          <w:rFonts w:ascii="Arial Narrow" w:hAnsi="Arial Narrow" w:cs="Times New Roman TUR"/>
          <w:color w:val="000000"/>
          <w:sz w:val="20"/>
          <w:szCs w:val="20"/>
        </w:rPr>
        <w:t xml:space="preserve">MAIN </w:t>
      </w:r>
      <w:proofErr w:type="gramStart"/>
      <w:r w:rsidR="00684A25">
        <w:rPr>
          <w:rFonts w:ascii="Arial Narrow" w:hAnsi="Arial Narrow" w:cs="Times New Roman TUR"/>
          <w:color w:val="000000"/>
          <w:sz w:val="20"/>
          <w:szCs w:val="20"/>
        </w:rPr>
        <w:t>BUILDING</w:t>
      </w:r>
      <w:r w:rsidR="003145A3">
        <w:rPr>
          <w:rFonts w:ascii="Arial Narrow" w:hAnsi="Arial Narrow" w:cs="Times New Roman TUR"/>
          <w:color w:val="000000"/>
          <w:sz w:val="20"/>
          <w:szCs w:val="20"/>
        </w:rPr>
        <w:t xml:space="preserve">     A</w:t>
      </w:r>
      <w:r w:rsidR="00684A25">
        <w:rPr>
          <w:rFonts w:ascii="Arial Narrow" w:hAnsi="Arial Narrow" w:cs="Times New Roman TUR"/>
          <w:color w:val="000000"/>
          <w:sz w:val="20"/>
          <w:szCs w:val="20"/>
        </w:rPr>
        <w:t>NNEX</w:t>
      </w:r>
      <w:proofErr w:type="gramEnd"/>
      <w:r w:rsidR="00684A25">
        <w:rPr>
          <w:rFonts w:ascii="Arial Narrow" w:hAnsi="Arial Narrow" w:cs="Times New Roman TUR"/>
          <w:color w:val="000000"/>
          <w:sz w:val="20"/>
          <w:szCs w:val="20"/>
        </w:rPr>
        <w:t xml:space="preserve"> BUILDING</w:t>
      </w:r>
      <w:r>
        <w:rPr>
          <w:rFonts w:ascii="Arial Narrow" w:hAnsi="Arial Narrow" w:cs="Times New Roman TUR"/>
          <w:color w:val="000000"/>
          <w:sz w:val="20"/>
          <w:szCs w:val="20"/>
        </w:rPr>
        <w:t xml:space="preserve">  </w:t>
      </w:r>
      <w:r w:rsidR="003145A3">
        <w:rPr>
          <w:rFonts w:ascii="Arial Narrow" w:hAnsi="Arial Narrow" w:cs="Times New Roman TUR"/>
          <w:color w:val="000000"/>
          <w:sz w:val="20"/>
          <w:szCs w:val="20"/>
        </w:rPr>
        <w:t xml:space="preserve"> </w:t>
      </w:r>
      <w:r w:rsidR="0051221F" w:rsidRPr="00C63880">
        <w:rPr>
          <w:rFonts w:ascii="Arial Narrow" w:hAnsi="Arial Narrow" w:cs="Times New Roman TUR"/>
          <w:color w:val="000000"/>
          <w:sz w:val="20"/>
          <w:szCs w:val="20"/>
        </w:rPr>
        <w:t xml:space="preserve">CLUB </w:t>
      </w:r>
      <w:r w:rsidR="00684A25">
        <w:rPr>
          <w:rFonts w:ascii="Arial Narrow" w:hAnsi="Arial Narrow" w:cs="Times New Roman TUR"/>
          <w:color w:val="000000"/>
          <w:sz w:val="20"/>
          <w:szCs w:val="20"/>
        </w:rPr>
        <w:t xml:space="preserve">BUILDING  </w:t>
      </w:r>
      <w:r w:rsidR="003145A3">
        <w:rPr>
          <w:rFonts w:ascii="Arial Narrow" w:hAnsi="Arial Narrow" w:cs="Times New Roman TUR"/>
          <w:color w:val="000000"/>
          <w:sz w:val="20"/>
          <w:szCs w:val="20"/>
        </w:rPr>
        <w:t xml:space="preserve"> </w:t>
      </w:r>
      <w:r w:rsidR="00D86B27" w:rsidRPr="00C63880">
        <w:rPr>
          <w:rFonts w:ascii="Arial Narrow" w:hAnsi="Arial Narrow" w:cs="Times New Roman TUR"/>
          <w:color w:val="000000"/>
          <w:sz w:val="20"/>
          <w:szCs w:val="20"/>
        </w:rPr>
        <w:t xml:space="preserve">CLUB </w:t>
      </w:r>
      <w:r w:rsidR="003145A3">
        <w:rPr>
          <w:rFonts w:ascii="Arial Narrow" w:hAnsi="Arial Narrow" w:cs="Times New Roman TUR"/>
          <w:color w:val="000000"/>
          <w:sz w:val="20"/>
          <w:szCs w:val="20"/>
        </w:rPr>
        <w:t>B</w:t>
      </w:r>
      <w:r w:rsidR="00684A25">
        <w:rPr>
          <w:rFonts w:ascii="Arial Narrow" w:hAnsi="Arial Narrow" w:cs="Times New Roman TUR"/>
          <w:color w:val="000000"/>
          <w:sz w:val="20"/>
          <w:szCs w:val="20"/>
        </w:rPr>
        <w:t xml:space="preserve">UILDING  </w:t>
      </w:r>
      <w:r w:rsidR="0051221F" w:rsidRPr="00C63880">
        <w:rPr>
          <w:rFonts w:ascii="Arial Narrow" w:hAnsi="Arial Narrow" w:cs="Times New Roman TUR"/>
          <w:color w:val="000000"/>
          <w:sz w:val="20"/>
          <w:szCs w:val="20"/>
        </w:rPr>
        <w:t xml:space="preserve"> </w:t>
      </w:r>
      <w:r w:rsidR="00684A25">
        <w:rPr>
          <w:rFonts w:ascii="Arial Narrow" w:hAnsi="Arial Narrow" w:cs="Times New Roman TUR"/>
          <w:color w:val="000000"/>
          <w:sz w:val="20"/>
          <w:szCs w:val="20"/>
        </w:rPr>
        <w:t>TERRACE ROOM</w:t>
      </w:r>
      <w:r>
        <w:rPr>
          <w:rFonts w:ascii="Arial Narrow" w:hAnsi="Arial Narrow" w:cs="Times New Roman TUR"/>
          <w:color w:val="000000"/>
          <w:sz w:val="20"/>
          <w:szCs w:val="20"/>
        </w:rPr>
        <w:t xml:space="preserve"> </w:t>
      </w:r>
      <w:r w:rsidR="003145A3">
        <w:rPr>
          <w:rFonts w:ascii="Arial Narrow" w:hAnsi="Arial Narrow" w:cs="Times New Roman TUR"/>
          <w:color w:val="000000"/>
          <w:sz w:val="20"/>
          <w:szCs w:val="20"/>
        </w:rPr>
        <w:t xml:space="preserve"> CLUB BUILDING</w:t>
      </w:r>
    </w:p>
    <w:p w:rsidR="00B374E4" w:rsidRDefault="00C63880" w:rsidP="0051221F">
      <w:pPr>
        <w:ind w:right="-428"/>
        <w:rPr>
          <w:rFonts w:ascii="Arial Narrow" w:hAnsi="Arial Narrow" w:cs="Times New Roman TUR"/>
          <w:color w:val="000000"/>
          <w:sz w:val="20"/>
          <w:szCs w:val="20"/>
        </w:rPr>
      </w:pPr>
      <w:r>
        <w:rPr>
          <w:rFonts w:ascii="Arial Narrow" w:hAnsi="Arial Narrow" w:cs="Times New Roman TUR"/>
          <w:color w:val="000000"/>
          <w:sz w:val="20"/>
          <w:szCs w:val="20"/>
        </w:rPr>
        <w:t xml:space="preserve">     </w:t>
      </w:r>
      <w:r w:rsidR="003329CC">
        <w:rPr>
          <w:rFonts w:ascii="Arial Narrow" w:hAnsi="Arial Narrow" w:cs="Times New Roman TUR"/>
          <w:color w:val="000000"/>
          <w:sz w:val="20"/>
          <w:szCs w:val="20"/>
        </w:rPr>
        <w:t xml:space="preserve"> </w:t>
      </w:r>
      <w:r w:rsidR="00DE781E">
        <w:rPr>
          <w:rFonts w:ascii="Arial Narrow" w:hAnsi="Arial Narrow" w:cs="Times New Roman TUR"/>
          <w:color w:val="000000"/>
          <w:sz w:val="20"/>
          <w:szCs w:val="20"/>
        </w:rPr>
        <w:t xml:space="preserve">                           </w:t>
      </w:r>
      <w:r w:rsidR="003329CC">
        <w:rPr>
          <w:rFonts w:ascii="Arial Narrow" w:hAnsi="Arial Narrow" w:cs="Times New Roman TUR"/>
          <w:color w:val="000000"/>
          <w:sz w:val="20"/>
          <w:szCs w:val="20"/>
        </w:rPr>
        <w:t xml:space="preserve"> </w:t>
      </w:r>
      <w:r>
        <w:rPr>
          <w:rFonts w:ascii="Arial Narrow" w:hAnsi="Arial Narrow" w:cs="Times New Roman TUR"/>
          <w:color w:val="000000"/>
          <w:sz w:val="20"/>
          <w:szCs w:val="20"/>
        </w:rPr>
        <w:t xml:space="preserve">  </w:t>
      </w:r>
      <w:r w:rsidR="00684A25">
        <w:rPr>
          <w:rFonts w:ascii="Arial Narrow" w:hAnsi="Arial Narrow" w:cs="Times New Roman TUR"/>
          <w:color w:val="000000"/>
          <w:sz w:val="20"/>
          <w:szCs w:val="20"/>
        </w:rPr>
        <w:t xml:space="preserve">STANDART </w:t>
      </w:r>
      <w:proofErr w:type="gramStart"/>
      <w:r w:rsidR="00684A25">
        <w:rPr>
          <w:rFonts w:ascii="Arial Narrow" w:hAnsi="Arial Narrow" w:cs="Times New Roman TUR"/>
          <w:color w:val="000000"/>
          <w:sz w:val="20"/>
          <w:szCs w:val="20"/>
        </w:rPr>
        <w:t>ROOM</w:t>
      </w:r>
      <w:r w:rsidR="0051221F" w:rsidRPr="00C63880">
        <w:rPr>
          <w:rFonts w:ascii="Arial Narrow" w:hAnsi="Arial Narrow" w:cs="Times New Roman TUR"/>
          <w:color w:val="000000"/>
          <w:sz w:val="20"/>
          <w:szCs w:val="20"/>
        </w:rPr>
        <w:t xml:space="preserve">  </w:t>
      </w:r>
      <w:r w:rsidR="00684A25">
        <w:rPr>
          <w:rFonts w:ascii="Arial Narrow" w:hAnsi="Arial Narrow" w:cs="Times New Roman TUR"/>
          <w:color w:val="000000"/>
          <w:sz w:val="20"/>
          <w:szCs w:val="20"/>
        </w:rPr>
        <w:t>STANDART</w:t>
      </w:r>
      <w:proofErr w:type="gramEnd"/>
      <w:r w:rsidR="00684A25">
        <w:rPr>
          <w:rFonts w:ascii="Arial Narrow" w:hAnsi="Arial Narrow" w:cs="Times New Roman TUR"/>
          <w:color w:val="000000"/>
          <w:sz w:val="20"/>
          <w:szCs w:val="20"/>
        </w:rPr>
        <w:t xml:space="preserve"> ROOM</w:t>
      </w:r>
      <w:r w:rsidR="0051221F" w:rsidRPr="00C63880">
        <w:rPr>
          <w:rFonts w:ascii="Arial Narrow" w:hAnsi="Arial Narrow" w:cs="Times New Roman TUR"/>
          <w:color w:val="000000"/>
          <w:sz w:val="20"/>
          <w:szCs w:val="20"/>
        </w:rPr>
        <w:t xml:space="preserve">  </w:t>
      </w:r>
      <w:r w:rsidR="00D86B27" w:rsidRPr="00C63880">
        <w:rPr>
          <w:rFonts w:ascii="Arial Narrow" w:hAnsi="Arial Narrow" w:cs="Times New Roman TUR"/>
          <w:color w:val="000000"/>
          <w:sz w:val="20"/>
          <w:szCs w:val="20"/>
        </w:rPr>
        <w:t>STANDART</w:t>
      </w:r>
      <w:r w:rsidR="003145A3">
        <w:rPr>
          <w:rFonts w:ascii="Arial Narrow" w:hAnsi="Arial Narrow" w:cs="Times New Roman TUR"/>
          <w:color w:val="000000"/>
          <w:sz w:val="20"/>
          <w:szCs w:val="20"/>
        </w:rPr>
        <w:t xml:space="preserve"> ROOM</w:t>
      </w:r>
      <w:r w:rsidR="0051221F" w:rsidRPr="00C63880">
        <w:rPr>
          <w:rFonts w:ascii="Arial Narrow" w:hAnsi="Arial Narrow" w:cs="Times New Roman TUR"/>
          <w:color w:val="000000"/>
          <w:sz w:val="20"/>
          <w:szCs w:val="20"/>
        </w:rPr>
        <w:t xml:space="preserve">  </w:t>
      </w:r>
      <w:r w:rsidR="003145A3">
        <w:rPr>
          <w:rFonts w:ascii="Arial Narrow" w:hAnsi="Arial Narrow" w:cs="Times New Roman TUR"/>
          <w:color w:val="000000"/>
          <w:sz w:val="20"/>
          <w:szCs w:val="20"/>
        </w:rPr>
        <w:t>FAMILY ROOM</w:t>
      </w:r>
      <w:r w:rsidR="0051221F" w:rsidRPr="00C63880">
        <w:rPr>
          <w:rFonts w:ascii="Arial Narrow" w:hAnsi="Arial Narrow" w:cs="Times New Roman TUR"/>
          <w:color w:val="000000"/>
          <w:sz w:val="20"/>
          <w:szCs w:val="20"/>
        </w:rPr>
        <w:t xml:space="preserve">   </w:t>
      </w:r>
      <w:r w:rsidR="00684A25">
        <w:rPr>
          <w:rFonts w:ascii="Arial Narrow" w:hAnsi="Arial Narrow" w:cs="Times New Roman TUR"/>
          <w:color w:val="000000"/>
          <w:sz w:val="20"/>
          <w:szCs w:val="20"/>
        </w:rPr>
        <w:t>WITH JACUZZI</w:t>
      </w:r>
      <w:r>
        <w:rPr>
          <w:rFonts w:ascii="Arial Narrow" w:hAnsi="Arial Narrow" w:cs="Times New Roman TUR"/>
          <w:color w:val="000000"/>
          <w:sz w:val="20"/>
          <w:szCs w:val="20"/>
        </w:rPr>
        <w:t xml:space="preserve">   </w:t>
      </w:r>
      <w:r w:rsidR="003329CC">
        <w:rPr>
          <w:rFonts w:ascii="Arial Narrow" w:hAnsi="Arial Narrow" w:cs="Times New Roman TUR"/>
          <w:color w:val="000000"/>
          <w:sz w:val="20"/>
          <w:szCs w:val="20"/>
        </w:rPr>
        <w:t xml:space="preserve">  </w:t>
      </w:r>
      <w:r>
        <w:rPr>
          <w:rFonts w:ascii="Arial Narrow" w:hAnsi="Arial Narrow" w:cs="Times New Roman TUR"/>
          <w:color w:val="000000"/>
          <w:sz w:val="20"/>
          <w:szCs w:val="20"/>
        </w:rPr>
        <w:t xml:space="preserve">  </w:t>
      </w:r>
      <w:r w:rsidR="003145A3">
        <w:rPr>
          <w:rFonts w:ascii="Arial Narrow" w:hAnsi="Arial Narrow" w:cs="Times New Roman TUR"/>
          <w:color w:val="000000"/>
          <w:sz w:val="20"/>
          <w:szCs w:val="20"/>
        </w:rPr>
        <w:t>LOFT ROOM</w:t>
      </w:r>
    </w:p>
    <w:p w:rsidR="00DE781E" w:rsidRPr="00C63880" w:rsidRDefault="00DE781E" w:rsidP="0051221F">
      <w:pPr>
        <w:ind w:right="-428"/>
        <w:rPr>
          <w:rFonts w:ascii="Arial Narrow" w:hAnsi="Arial Narrow" w:cs="Times New Roman TUR"/>
          <w:color w:val="000000"/>
          <w:sz w:val="20"/>
          <w:szCs w:val="20"/>
        </w:rPr>
      </w:pPr>
    </w:p>
    <w:tbl>
      <w:tblPr>
        <w:tblStyle w:val="TabloKlavuzu"/>
        <w:tblW w:w="10312" w:type="dxa"/>
        <w:tblLook w:val="04A0" w:firstRow="1" w:lastRow="0" w:firstColumn="1" w:lastColumn="0" w:noHBand="0" w:noVBand="1"/>
      </w:tblPr>
      <w:tblGrid>
        <w:gridCol w:w="1951"/>
        <w:gridCol w:w="1337"/>
        <w:gridCol w:w="1410"/>
        <w:gridCol w:w="1410"/>
        <w:gridCol w:w="1410"/>
        <w:gridCol w:w="1435"/>
        <w:gridCol w:w="1359"/>
      </w:tblGrid>
      <w:tr w:rsidR="007D71D0" w:rsidTr="007D71D0">
        <w:tc>
          <w:tcPr>
            <w:tcW w:w="1951" w:type="dxa"/>
          </w:tcPr>
          <w:p w:rsidR="003145A3" w:rsidRPr="003145A3" w:rsidRDefault="003145A3" w:rsidP="002A227A">
            <w:pPr>
              <w:rPr>
                <w:rFonts w:ascii="Arial" w:hAnsi="Arial" w:cs="Arial"/>
              </w:rPr>
            </w:pPr>
            <w:r w:rsidRPr="003145A3">
              <w:rPr>
                <w:rFonts w:ascii="Arial" w:hAnsi="Arial" w:cs="Arial"/>
              </w:rPr>
              <w:t>Number of rooms</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216</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61</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28</w:t>
            </w:r>
          </w:p>
        </w:tc>
        <w:tc>
          <w:tcPr>
            <w:tcW w:w="1410" w:type="dxa"/>
          </w:tcPr>
          <w:p w:rsidR="003145A3" w:rsidRPr="0051221F" w:rsidRDefault="003145A3" w:rsidP="00FF1EE3">
            <w:pPr>
              <w:jc w:val="center"/>
              <w:rPr>
                <w:rFonts w:ascii="Arial Narrow" w:hAnsi="Arial Narrow" w:cs="Times New Roman TUR"/>
                <w:color w:val="000000"/>
              </w:rPr>
            </w:pPr>
            <w:r>
              <w:rPr>
                <w:rFonts w:ascii="Arial Narrow" w:hAnsi="Arial Narrow" w:cs="Times New Roman TUR"/>
                <w:color w:val="000000"/>
              </w:rPr>
              <w:t>33</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16</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18</w:t>
            </w:r>
          </w:p>
        </w:tc>
      </w:tr>
      <w:tr w:rsidR="007D71D0" w:rsidTr="007D71D0">
        <w:tc>
          <w:tcPr>
            <w:tcW w:w="1951" w:type="dxa"/>
          </w:tcPr>
          <w:p w:rsidR="003145A3" w:rsidRPr="003145A3" w:rsidRDefault="003145A3" w:rsidP="002A227A">
            <w:pPr>
              <w:rPr>
                <w:rFonts w:ascii="Arial" w:hAnsi="Arial" w:cs="Arial"/>
              </w:rPr>
            </w:pPr>
            <w:r>
              <w:rPr>
                <w:rFonts w:ascii="Arial" w:hAnsi="Arial" w:cs="Arial"/>
              </w:rPr>
              <w:t>R</w:t>
            </w:r>
            <w:r w:rsidR="007D71D0">
              <w:rPr>
                <w:rFonts w:ascii="Arial" w:hAnsi="Arial" w:cs="Arial"/>
              </w:rPr>
              <w:t xml:space="preserve">oom </w:t>
            </w:r>
            <w:r w:rsidR="007D71D0">
              <w:rPr>
                <w:rFonts w:ascii="Arial Narrow" w:hAnsi="Arial Narrow" w:cs="Times New Roman TUR"/>
                <w:color w:val="000000"/>
              </w:rPr>
              <w:t>m</w:t>
            </w:r>
            <w:r w:rsidR="007D71D0">
              <w:rPr>
                <w:rFonts w:ascii="Cambria" w:hAnsi="Cambria" w:cs="Times New Roman TUR"/>
                <w:color w:val="000000"/>
              </w:rPr>
              <w:t>²</w:t>
            </w:r>
          </w:p>
        </w:tc>
        <w:tc>
          <w:tcPr>
            <w:tcW w:w="1337" w:type="dxa"/>
          </w:tcPr>
          <w:p w:rsidR="003145A3" w:rsidRPr="0051221F" w:rsidRDefault="003145A3" w:rsidP="00E66929">
            <w:pPr>
              <w:jc w:val="center"/>
              <w:rPr>
                <w:rFonts w:ascii="Arial Narrow" w:hAnsi="Arial Narrow" w:cs="Times New Roman TUR"/>
                <w:color w:val="000000"/>
              </w:rPr>
            </w:pPr>
            <w:r>
              <w:rPr>
                <w:rFonts w:ascii="Arial Narrow" w:hAnsi="Arial Narrow" w:cs="Times New Roman TUR"/>
                <w:color w:val="000000"/>
              </w:rPr>
              <w:t>27,5 m</w:t>
            </w:r>
            <w:r>
              <w:rPr>
                <w:rFonts w:ascii="Cambria" w:hAnsi="Cambria" w:cs="Times New Roman TUR"/>
                <w:color w:val="000000"/>
              </w:rPr>
              <w:t>²</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21 m</w:t>
            </w:r>
            <w:r>
              <w:rPr>
                <w:rFonts w:ascii="Cambria" w:hAnsi="Cambria" w:cs="Times New Roman TUR"/>
                <w:color w:val="000000"/>
              </w:rPr>
              <w:t>²</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25 m</w:t>
            </w:r>
            <w:r>
              <w:rPr>
                <w:rFonts w:ascii="Cambria" w:hAnsi="Cambria" w:cs="Times New Roman TUR"/>
                <w:color w:val="000000"/>
              </w:rPr>
              <w:t>²</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31 m</w:t>
            </w:r>
            <w:r>
              <w:rPr>
                <w:rFonts w:ascii="Cambria" w:hAnsi="Cambria" w:cs="Times New Roman TUR"/>
                <w:color w:val="000000"/>
              </w:rPr>
              <w:t>²</w:t>
            </w:r>
          </w:p>
        </w:tc>
        <w:tc>
          <w:tcPr>
            <w:tcW w:w="1435" w:type="dxa"/>
          </w:tcPr>
          <w:p w:rsidR="003145A3" w:rsidRPr="0051221F" w:rsidRDefault="003145A3" w:rsidP="00E66929">
            <w:pPr>
              <w:jc w:val="center"/>
              <w:rPr>
                <w:rFonts w:ascii="Arial Narrow" w:hAnsi="Arial Narrow" w:cs="Times New Roman TUR"/>
                <w:color w:val="000000"/>
              </w:rPr>
            </w:pPr>
            <w:r>
              <w:rPr>
                <w:rFonts w:ascii="Arial Narrow" w:hAnsi="Arial Narrow" w:cs="Times New Roman TUR"/>
                <w:color w:val="000000"/>
              </w:rPr>
              <w:t>27,5 m</w:t>
            </w:r>
            <w:r>
              <w:rPr>
                <w:rFonts w:ascii="Cambria" w:hAnsi="Cambria" w:cs="Times New Roman TUR"/>
                <w:color w:val="000000"/>
              </w:rPr>
              <w:t>²</w:t>
            </w:r>
          </w:p>
        </w:tc>
        <w:tc>
          <w:tcPr>
            <w:tcW w:w="1359" w:type="dxa"/>
          </w:tcPr>
          <w:p w:rsidR="003145A3" w:rsidRDefault="003145A3" w:rsidP="00E66929">
            <w:pPr>
              <w:jc w:val="center"/>
              <w:rPr>
                <w:rFonts w:ascii="Arial Narrow" w:hAnsi="Arial Narrow" w:cs="Times New Roman TUR"/>
                <w:color w:val="000000"/>
              </w:rPr>
            </w:pPr>
            <w:r>
              <w:rPr>
                <w:rFonts w:ascii="Arial Narrow" w:hAnsi="Arial Narrow" w:cs="Times New Roman TUR"/>
                <w:color w:val="000000"/>
              </w:rPr>
              <w:t>18</w:t>
            </w:r>
          </w:p>
        </w:tc>
      </w:tr>
      <w:tr w:rsidR="007D71D0" w:rsidTr="007D71D0">
        <w:tc>
          <w:tcPr>
            <w:tcW w:w="1951" w:type="dxa"/>
          </w:tcPr>
          <w:p w:rsidR="003145A3" w:rsidRPr="003145A3" w:rsidRDefault="007D71D0" w:rsidP="002A227A">
            <w:pPr>
              <w:rPr>
                <w:rFonts w:ascii="Arial" w:hAnsi="Arial" w:cs="Arial"/>
              </w:rPr>
            </w:pPr>
            <w:r>
              <w:rPr>
                <w:rFonts w:ascii="Arial" w:hAnsi="Arial" w:cs="Arial"/>
              </w:rPr>
              <w:t xml:space="preserve">Balcony </w:t>
            </w:r>
            <w:r>
              <w:rPr>
                <w:rFonts w:ascii="Arial Narrow" w:hAnsi="Arial Narrow" w:cs="Times New Roman TUR"/>
                <w:color w:val="000000"/>
              </w:rPr>
              <w:t>m</w:t>
            </w:r>
            <w:r>
              <w:rPr>
                <w:rFonts w:ascii="Cambria" w:hAnsi="Cambria" w:cs="Times New Roman TUR"/>
                <w:color w:val="000000"/>
              </w:rPr>
              <w:t>²</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3,5 m</w:t>
            </w:r>
            <w:r>
              <w:rPr>
                <w:rFonts w:ascii="Cambria" w:hAnsi="Cambria" w:cs="Times New Roman TUR"/>
                <w:color w:val="000000"/>
              </w:rPr>
              <w:t>²</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3 m</w:t>
            </w:r>
            <w:r>
              <w:rPr>
                <w:rFonts w:ascii="Cambria" w:hAnsi="Cambria" w:cs="Times New Roman TUR"/>
                <w:color w:val="000000"/>
              </w:rPr>
              <w:t>²</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3 m</w:t>
            </w:r>
            <w:r>
              <w:rPr>
                <w:rFonts w:ascii="Cambria" w:hAnsi="Cambria" w:cs="Times New Roman TUR"/>
                <w:color w:val="000000"/>
              </w:rPr>
              <w:t>²</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3 m</w:t>
            </w:r>
            <w:r>
              <w:rPr>
                <w:rFonts w:ascii="Cambria" w:hAnsi="Cambria" w:cs="Times New Roman TUR"/>
                <w:color w:val="000000"/>
              </w:rPr>
              <w:t>²</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24 m</w:t>
            </w:r>
            <w:r>
              <w:rPr>
                <w:rFonts w:ascii="Cambria" w:hAnsi="Cambria" w:cs="Times New Roman TUR"/>
                <w:color w:val="000000"/>
              </w:rPr>
              <w:t>²</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Pr>
                <w:rFonts w:ascii="Arial" w:hAnsi="Arial" w:cs="Arial"/>
              </w:rPr>
              <w:t>L</w:t>
            </w:r>
            <w:r w:rsidRPr="003145A3">
              <w:rPr>
                <w:rFonts w:ascii="Arial" w:hAnsi="Arial" w:cs="Arial"/>
              </w:rPr>
              <w:t>aminate floor</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Pr>
                <w:rFonts w:ascii="Arial" w:hAnsi="Arial" w:cs="Arial"/>
              </w:rPr>
              <w:t>Kettle</w:t>
            </w:r>
          </w:p>
        </w:tc>
        <w:tc>
          <w:tcPr>
            <w:tcW w:w="1337"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Tea/Coffee set</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Split Air Conditioner</w:t>
            </w:r>
          </w:p>
        </w:tc>
        <w:tc>
          <w:tcPr>
            <w:tcW w:w="1337"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Nespresso Coffee Machine</w:t>
            </w:r>
          </w:p>
        </w:tc>
        <w:tc>
          <w:tcPr>
            <w:tcW w:w="1337" w:type="dxa"/>
            <w:vAlign w:val="center"/>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vAlign w:val="center"/>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vAlign w:val="center"/>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vAlign w:val="center"/>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vAlign w:val="center"/>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7D71D0" w:rsidP="007D71D0">
            <w:pPr>
              <w:rPr>
                <w:rFonts w:ascii="Arial" w:hAnsi="Arial" w:cs="Arial"/>
              </w:rPr>
            </w:pPr>
            <w:r>
              <w:rPr>
                <w:rFonts w:ascii="Arial" w:hAnsi="Arial" w:cs="Arial"/>
              </w:rPr>
              <w:t>Connecting door</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Shower</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7D71D0" w:rsidP="002A227A">
            <w:pPr>
              <w:rPr>
                <w:rFonts w:ascii="Arial" w:hAnsi="Arial" w:cs="Arial"/>
              </w:rPr>
            </w:pPr>
            <w:r>
              <w:rPr>
                <w:rFonts w:ascii="Arial" w:hAnsi="Arial" w:cs="Arial"/>
              </w:rPr>
              <w:t>W</w:t>
            </w:r>
            <w:r w:rsidR="003145A3" w:rsidRPr="003145A3">
              <w:rPr>
                <w:rFonts w:ascii="Arial" w:hAnsi="Arial" w:cs="Arial"/>
              </w:rPr>
              <w:t>c</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Sprinkler Shower</w:t>
            </w:r>
          </w:p>
        </w:tc>
        <w:tc>
          <w:tcPr>
            <w:tcW w:w="1337" w:type="dxa"/>
            <w:vAlign w:val="center"/>
          </w:tcPr>
          <w:p w:rsidR="003145A3" w:rsidRDefault="003145A3" w:rsidP="00DE745A">
            <w:pPr>
              <w:jc w:val="center"/>
              <w:rPr>
                <w:rFonts w:ascii="Arial Narrow" w:hAnsi="Arial Narrow" w:cs="Times New Roman TUR"/>
                <w:color w:val="000000"/>
              </w:rPr>
            </w:pPr>
            <w:r>
              <w:rPr>
                <w:rFonts w:ascii="Arial Narrow" w:hAnsi="Arial Narrow" w:cs="Times New Roman TUR"/>
                <w:color w:val="000000"/>
              </w:rPr>
              <w:t>-</w:t>
            </w:r>
          </w:p>
        </w:tc>
        <w:tc>
          <w:tcPr>
            <w:tcW w:w="1410" w:type="dxa"/>
            <w:vAlign w:val="center"/>
          </w:tcPr>
          <w:p w:rsidR="003145A3" w:rsidRDefault="003145A3" w:rsidP="00DE745A">
            <w:pPr>
              <w:jc w:val="center"/>
              <w:rPr>
                <w:rFonts w:ascii="Arial Narrow" w:hAnsi="Arial Narrow" w:cs="Times New Roman TUR"/>
                <w:color w:val="000000"/>
              </w:rPr>
            </w:pPr>
            <w:r>
              <w:rPr>
                <w:rFonts w:ascii="Arial Narrow" w:hAnsi="Arial Narrow" w:cs="Times New Roman TUR"/>
                <w:color w:val="000000"/>
              </w:rPr>
              <w:t>+</w:t>
            </w:r>
          </w:p>
        </w:tc>
        <w:tc>
          <w:tcPr>
            <w:tcW w:w="1410" w:type="dxa"/>
            <w:vAlign w:val="center"/>
          </w:tcPr>
          <w:p w:rsidR="003145A3" w:rsidRDefault="003145A3" w:rsidP="00DE745A">
            <w:pPr>
              <w:jc w:val="center"/>
              <w:rPr>
                <w:rFonts w:ascii="Arial Narrow" w:hAnsi="Arial Narrow" w:cs="Times New Roman TUR"/>
                <w:color w:val="000000"/>
              </w:rPr>
            </w:pPr>
            <w:r>
              <w:rPr>
                <w:rFonts w:ascii="Arial Narrow" w:hAnsi="Arial Narrow" w:cs="Times New Roman TUR"/>
                <w:color w:val="000000"/>
              </w:rPr>
              <w:t>+</w:t>
            </w:r>
          </w:p>
        </w:tc>
        <w:tc>
          <w:tcPr>
            <w:tcW w:w="1410" w:type="dxa"/>
            <w:vAlign w:val="center"/>
          </w:tcPr>
          <w:p w:rsidR="003145A3" w:rsidRDefault="003145A3" w:rsidP="00DE745A">
            <w:pPr>
              <w:jc w:val="center"/>
              <w:rPr>
                <w:rFonts w:ascii="Arial Narrow" w:hAnsi="Arial Narrow" w:cs="Times New Roman TUR"/>
                <w:color w:val="000000"/>
              </w:rPr>
            </w:pPr>
            <w:r>
              <w:rPr>
                <w:rFonts w:ascii="Arial Narrow" w:hAnsi="Arial Narrow" w:cs="Times New Roman TUR"/>
                <w:color w:val="000000"/>
              </w:rPr>
              <w:t>+</w:t>
            </w:r>
          </w:p>
        </w:tc>
        <w:tc>
          <w:tcPr>
            <w:tcW w:w="1435" w:type="dxa"/>
            <w:vAlign w:val="center"/>
          </w:tcPr>
          <w:p w:rsidR="003145A3" w:rsidRDefault="003145A3" w:rsidP="00DE745A">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DE745A">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LCD TV</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Mini bar</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Telephone</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Double Bed</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Single Bed</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1</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2</w:t>
            </w:r>
          </w:p>
        </w:tc>
        <w:tc>
          <w:tcPr>
            <w:tcW w:w="1359" w:type="dxa"/>
          </w:tcPr>
          <w:p w:rsidR="003145A3" w:rsidRDefault="003145A3" w:rsidP="0051221F">
            <w:pPr>
              <w:jc w:val="center"/>
              <w:rPr>
                <w:rFonts w:ascii="Arial Narrow" w:hAnsi="Arial Narrow" w:cs="Times New Roman TUR"/>
                <w:color w:val="000000"/>
              </w:rPr>
            </w:pPr>
            <w:r>
              <w:rPr>
                <w:rFonts w:ascii="Arial Narrow" w:hAnsi="Arial Narrow" w:cs="Times New Roman TUR"/>
                <w:color w:val="000000"/>
              </w:rPr>
              <w:t>2</w:t>
            </w:r>
          </w:p>
        </w:tc>
      </w:tr>
      <w:tr w:rsidR="007D71D0" w:rsidTr="007D71D0">
        <w:tc>
          <w:tcPr>
            <w:tcW w:w="1951" w:type="dxa"/>
          </w:tcPr>
          <w:p w:rsidR="003145A3" w:rsidRPr="003145A3" w:rsidRDefault="003145A3" w:rsidP="002A227A">
            <w:pPr>
              <w:rPr>
                <w:rFonts w:ascii="Arial" w:hAnsi="Arial" w:cs="Arial"/>
              </w:rPr>
            </w:pPr>
            <w:r w:rsidRPr="003145A3">
              <w:rPr>
                <w:rFonts w:ascii="Arial" w:hAnsi="Arial" w:cs="Arial"/>
              </w:rPr>
              <w:t>Safety Deposit Box</w:t>
            </w:r>
          </w:p>
        </w:tc>
        <w:tc>
          <w:tcPr>
            <w:tcW w:w="1337"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10"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435"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c>
          <w:tcPr>
            <w:tcW w:w="1359" w:type="dxa"/>
          </w:tcPr>
          <w:p w:rsidR="003145A3" w:rsidRPr="0051221F" w:rsidRDefault="003145A3" w:rsidP="0051221F">
            <w:pPr>
              <w:jc w:val="center"/>
              <w:rPr>
                <w:rFonts w:ascii="Arial Narrow" w:hAnsi="Arial Narrow" w:cs="Times New Roman TUR"/>
                <w:color w:val="000000"/>
              </w:rPr>
            </w:pPr>
            <w:r>
              <w:rPr>
                <w:rFonts w:ascii="Arial Narrow" w:hAnsi="Arial Narrow" w:cs="Times New Roman TUR"/>
                <w:color w:val="000000"/>
              </w:rPr>
              <w:t>+</w:t>
            </w:r>
          </w:p>
        </w:tc>
      </w:tr>
    </w:tbl>
    <w:p w:rsidR="000F68A7" w:rsidRDefault="000F68A7" w:rsidP="00296F38">
      <w:pPr>
        <w:rPr>
          <w:rFonts w:ascii="Arial Narrow" w:hAnsi="Arial Narrow" w:cs="Times New Roman TUR"/>
          <w:color w:val="000000"/>
        </w:rPr>
      </w:pPr>
    </w:p>
    <w:p w:rsidR="004E735C" w:rsidRDefault="004E735C" w:rsidP="00AF3DF9">
      <w:pPr>
        <w:rPr>
          <w:rFonts w:ascii="Arial" w:hAnsi="Arial" w:cs="Arial"/>
          <w:b/>
          <w:color w:val="000000"/>
        </w:rPr>
      </w:pPr>
    </w:p>
    <w:p w:rsidR="00AF3DF9" w:rsidRPr="00AF3DF9" w:rsidRDefault="00AF3DF9" w:rsidP="00AF3DF9">
      <w:pPr>
        <w:rPr>
          <w:rFonts w:ascii="Arial" w:hAnsi="Arial" w:cs="Arial"/>
          <w:b/>
          <w:color w:val="000000"/>
        </w:rPr>
      </w:pPr>
      <w:r w:rsidRPr="00AF3DF9">
        <w:rPr>
          <w:rFonts w:ascii="Arial" w:hAnsi="Arial" w:cs="Arial"/>
          <w:b/>
          <w:color w:val="000000"/>
        </w:rPr>
        <w:t>Rooms:</w:t>
      </w:r>
    </w:p>
    <w:p w:rsidR="00AF3DF9" w:rsidRPr="00AF3DF9" w:rsidRDefault="00AF3DF9" w:rsidP="00AF3DF9">
      <w:pPr>
        <w:rPr>
          <w:rFonts w:ascii="Arial" w:hAnsi="Arial" w:cs="Arial"/>
          <w:color w:val="000000"/>
        </w:rPr>
      </w:pPr>
      <w:r w:rsidRPr="00AF3DF9">
        <w:rPr>
          <w:rFonts w:ascii="Arial" w:hAnsi="Arial" w:cs="Arial"/>
          <w:color w:val="000000"/>
        </w:rPr>
        <w:t xml:space="preserve">Our hotel consists of 4 buildings. The main building has 6 floors and has 4 elevators. </w:t>
      </w:r>
      <w:r>
        <w:rPr>
          <w:rFonts w:ascii="Arial" w:hAnsi="Arial" w:cs="Arial"/>
          <w:color w:val="000000"/>
        </w:rPr>
        <w:t>O</w:t>
      </w:r>
      <w:r w:rsidRPr="00AF3DF9">
        <w:rPr>
          <w:rFonts w:ascii="Arial" w:hAnsi="Arial" w:cs="Arial"/>
          <w:color w:val="000000"/>
        </w:rPr>
        <w:t xml:space="preserve">ther buildings have 3 floors and </w:t>
      </w:r>
      <w:r w:rsidR="007D71D0">
        <w:rPr>
          <w:rFonts w:ascii="Arial" w:hAnsi="Arial" w:cs="Arial"/>
          <w:color w:val="000000"/>
        </w:rPr>
        <w:t xml:space="preserve">each has </w:t>
      </w:r>
      <w:proofErr w:type="gramStart"/>
      <w:r w:rsidR="007D71D0">
        <w:rPr>
          <w:rFonts w:ascii="Arial" w:hAnsi="Arial" w:cs="Arial"/>
          <w:color w:val="000000"/>
        </w:rPr>
        <w:t xml:space="preserve">one </w:t>
      </w:r>
      <w:r w:rsidRPr="00AF3DF9">
        <w:rPr>
          <w:rFonts w:ascii="Arial" w:hAnsi="Arial" w:cs="Arial"/>
          <w:color w:val="000000"/>
        </w:rPr>
        <w:t xml:space="preserve"> elevator</w:t>
      </w:r>
      <w:proofErr w:type="gramEnd"/>
      <w:r w:rsidRPr="00AF3DF9">
        <w:rPr>
          <w:rFonts w:ascii="Arial" w:hAnsi="Arial" w:cs="Arial"/>
          <w:color w:val="000000"/>
        </w:rPr>
        <w:t>.</w:t>
      </w:r>
    </w:p>
    <w:p w:rsidR="00AF3DF9" w:rsidRPr="00AF3DF9" w:rsidRDefault="00AF3DF9" w:rsidP="00AF3DF9">
      <w:pPr>
        <w:rPr>
          <w:rFonts w:ascii="Arial" w:hAnsi="Arial" w:cs="Arial"/>
          <w:color w:val="000000"/>
        </w:rPr>
      </w:pPr>
    </w:p>
    <w:p w:rsidR="00AF3DF9" w:rsidRPr="00AF3DF9" w:rsidRDefault="00AF3DF9" w:rsidP="00AF3DF9">
      <w:pPr>
        <w:rPr>
          <w:rFonts w:ascii="Arial" w:hAnsi="Arial" w:cs="Arial"/>
          <w:b/>
          <w:color w:val="000000"/>
        </w:rPr>
      </w:pPr>
      <w:r w:rsidRPr="00AF3DF9">
        <w:rPr>
          <w:rFonts w:ascii="Arial" w:hAnsi="Arial" w:cs="Arial"/>
          <w:b/>
          <w:color w:val="000000"/>
        </w:rPr>
        <w:lastRenderedPageBreak/>
        <w:t xml:space="preserve">Main Building Rooms Standard </w:t>
      </w:r>
      <w:r w:rsidR="000503EE">
        <w:rPr>
          <w:rFonts w:ascii="Arial" w:hAnsi="Arial" w:cs="Arial"/>
          <w:b/>
          <w:color w:val="000000"/>
        </w:rPr>
        <w:t>R</w:t>
      </w:r>
      <w:r w:rsidRPr="00AF3DF9">
        <w:rPr>
          <w:rFonts w:ascii="Arial" w:hAnsi="Arial" w:cs="Arial"/>
          <w:b/>
          <w:color w:val="000000"/>
        </w:rPr>
        <w:t>ooms:</w:t>
      </w:r>
    </w:p>
    <w:p w:rsidR="00AF3DF9" w:rsidRPr="00AF3DF9" w:rsidRDefault="00AF3DF9" w:rsidP="00AF3DF9">
      <w:pPr>
        <w:rPr>
          <w:rFonts w:ascii="Arial" w:hAnsi="Arial" w:cs="Arial"/>
          <w:color w:val="000000"/>
        </w:rPr>
      </w:pPr>
      <w:r w:rsidRPr="00AF3DF9">
        <w:rPr>
          <w:rFonts w:ascii="Arial" w:hAnsi="Arial" w:cs="Arial"/>
          <w:color w:val="000000"/>
        </w:rPr>
        <w:t>Our standard rooms are 27.3. m² .</w:t>
      </w:r>
    </w:p>
    <w:p w:rsidR="00AF3DF9" w:rsidRPr="000503EE" w:rsidRDefault="00AF3DF9" w:rsidP="00AF3DF9">
      <w:pPr>
        <w:rPr>
          <w:rFonts w:ascii="Arial" w:hAnsi="Arial" w:cs="Arial"/>
          <w:i/>
          <w:color w:val="000000"/>
          <w:u w:val="single"/>
        </w:rPr>
      </w:pPr>
      <w:r w:rsidRPr="00AF3DF9">
        <w:rPr>
          <w:rFonts w:ascii="Arial" w:hAnsi="Arial" w:cs="Arial"/>
          <w:color w:val="000000"/>
        </w:rPr>
        <w:t>It is suitable for a maximum of 2 adults and 2 children or 3 adults and 1 child</w:t>
      </w:r>
      <w:r>
        <w:rPr>
          <w:rFonts w:ascii="Arial" w:hAnsi="Arial" w:cs="Arial"/>
          <w:color w:val="000000"/>
        </w:rPr>
        <w:t xml:space="preserve"> accommodation</w:t>
      </w:r>
      <w:r w:rsidRPr="00AF3DF9">
        <w:rPr>
          <w:rFonts w:ascii="Arial" w:hAnsi="Arial" w:cs="Arial"/>
          <w:color w:val="000000"/>
        </w:rPr>
        <w:t xml:space="preserve">. </w:t>
      </w:r>
      <w:r w:rsidRPr="000503EE">
        <w:rPr>
          <w:rFonts w:ascii="Arial" w:hAnsi="Arial" w:cs="Arial"/>
          <w:i/>
          <w:color w:val="000000"/>
          <w:u w:val="single"/>
        </w:rPr>
        <w:t>It is not possible to put a second baby cot in these rooms.</w:t>
      </w:r>
    </w:p>
    <w:p w:rsidR="001C5F38" w:rsidRPr="00911601" w:rsidRDefault="00AF3DF9" w:rsidP="001C5F38">
      <w:pPr>
        <w:rPr>
          <w:rFonts w:ascii="Arial" w:hAnsi="Arial" w:cs="Arial"/>
          <w:color w:val="000000"/>
        </w:rPr>
      </w:pPr>
      <w:r w:rsidRPr="00AF3DF9">
        <w:rPr>
          <w:rFonts w:ascii="Arial" w:hAnsi="Arial" w:cs="Arial"/>
          <w:color w:val="000000"/>
        </w:rPr>
        <w:t>In all our rooms, split air conditioner, safe deposit box, telephone, hair dryer, make-up mirror, bathroom amenities (shampoo, shower gel, soap, shower cap, nail file, cotton make-up, cotton wool, comb, shoe cleaner, slippers) WC/XXL sho</w:t>
      </w:r>
      <w:r w:rsidR="001C5F38">
        <w:rPr>
          <w:rFonts w:ascii="Arial" w:hAnsi="Arial" w:cs="Arial"/>
          <w:color w:val="000000"/>
        </w:rPr>
        <w:t xml:space="preserve">wer, </w:t>
      </w:r>
      <w:proofErr w:type="gramStart"/>
      <w:r w:rsidR="001C5F38">
        <w:rPr>
          <w:rFonts w:ascii="Arial" w:hAnsi="Arial" w:cs="Arial"/>
          <w:color w:val="000000"/>
        </w:rPr>
        <w:t>balcony , laminate</w:t>
      </w:r>
      <w:proofErr w:type="gramEnd"/>
      <w:r w:rsidR="001C5F38">
        <w:rPr>
          <w:rFonts w:ascii="Arial" w:hAnsi="Arial" w:cs="Arial"/>
          <w:color w:val="000000"/>
        </w:rPr>
        <w:t xml:space="preserve"> floor</w:t>
      </w:r>
      <w:r w:rsidRPr="00AF3DF9">
        <w:rPr>
          <w:rFonts w:ascii="Arial" w:hAnsi="Arial" w:cs="Arial"/>
          <w:color w:val="000000"/>
        </w:rPr>
        <w:t xml:space="preserve">, kettle and tea &amp; coffee set, mini bar and LCD – TV </w:t>
      </w:r>
      <w:r w:rsidR="001C5F38">
        <w:rPr>
          <w:rFonts w:ascii="Arial" w:hAnsi="Arial" w:cs="Arial"/>
          <w:color w:val="000000"/>
        </w:rPr>
        <w:t xml:space="preserve">with </w:t>
      </w:r>
      <w:r w:rsidR="001C5F38" w:rsidRPr="000503EE">
        <w:rPr>
          <w:rFonts w:ascii="Arial" w:hAnsi="Arial" w:cs="Arial"/>
          <w:color w:val="000000"/>
        </w:rPr>
        <w:t>satellite broadcasting.</w:t>
      </w:r>
      <w:r w:rsidR="001C5F38" w:rsidRPr="00911601">
        <w:rPr>
          <w:rFonts w:ascii="Arial" w:hAnsi="Arial" w:cs="Arial"/>
          <w:color w:val="000000"/>
        </w:rPr>
        <w:t xml:space="preserve"> </w:t>
      </w:r>
    </w:p>
    <w:p w:rsidR="00DB3C24" w:rsidRPr="00D1628C" w:rsidRDefault="001C5F38" w:rsidP="00AF3DF9">
      <w:pPr>
        <w:rPr>
          <w:rFonts w:ascii="Arial" w:hAnsi="Arial" w:cs="Arial"/>
          <w:b/>
          <w:color w:val="000000"/>
        </w:rPr>
      </w:pPr>
      <w:r w:rsidRPr="00AF3DF9">
        <w:rPr>
          <w:rFonts w:ascii="Arial" w:hAnsi="Arial" w:cs="Arial"/>
          <w:color w:val="000000"/>
        </w:rPr>
        <w:t xml:space="preserve"> </w:t>
      </w:r>
      <w:r w:rsidR="00AF3DF9" w:rsidRPr="00AF3DF9">
        <w:rPr>
          <w:rFonts w:ascii="Arial" w:hAnsi="Arial" w:cs="Arial"/>
          <w:color w:val="000000"/>
        </w:rPr>
        <w:t>In addition, there are 3 rooms specially designed for our disabled guests. For the easy use of our disabled guests, the bathroom, balcony and room door are decorated according to international standards suitable for wheelchair use.</w:t>
      </w:r>
    </w:p>
    <w:p w:rsidR="003B55F5" w:rsidRDefault="003B55F5" w:rsidP="00296F38">
      <w:pPr>
        <w:rPr>
          <w:rFonts w:ascii="Arial Narrow" w:hAnsi="Arial Narrow" w:cs="Times New Roman TUR"/>
          <w:b/>
          <w:bCs/>
          <w:color w:val="000000"/>
        </w:rPr>
      </w:pPr>
    </w:p>
    <w:p w:rsidR="00AF3DF9" w:rsidRPr="00AF3DF9" w:rsidRDefault="00AF3DF9" w:rsidP="00AF3DF9">
      <w:pPr>
        <w:rPr>
          <w:rFonts w:ascii="Arial" w:hAnsi="Arial" w:cs="Arial"/>
          <w:b/>
          <w:color w:val="000000"/>
        </w:rPr>
      </w:pPr>
      <w:r w:rsidRPr="00AF3DF9">
        <w:rPr>
          <w:rFonts w:ascii="Arial" w:hAnsi="Arial" w:cs="Arial"/>
          <w:b/>
          <w:color w:val="000000"/>
        </w:rPr>
        <w:t xml:space="preserve">Terrace Jacuzzi </w:t>
      </w:r>
      <w:r w:rsidR="000503EE">
        <w:rPr>
          <w:rFonts w:ascii="Arial" w:hAnsi="Arial" w:cs="Arial"/>
          <w:b/>
          <w:color w:val="000000"/>
        </w:rPr>
        <w:t>R</w:t>
      </w:r>
      <w:r w:rsidRPr="00AF3DF9">
        <w:rPr>
          <w:rFonts w:ascii="Arial" w:hAnsi="Arial" w:cs="Arial"/>
          <w:b/>
          <w:color w:val="000000"/>
        </w:rPr>
        <w:t>ooms:</w:t>
      </w:r>
    </w:p>
    <w:p w:rsidR="00AF3DF9" w:rsidRPr="00AF3DF9" w:rsidRDefault="00AF3DF9" w:rsidP="00AF3DF9">
      <w:pPr>
        <w:rPr>
          <w:rFonts w:ascii="Arial" w:hAnsi="Arial" w:cs="Arial"/>
          <w:color w:val="000000"/>
          <w:u w:val="single"/>
        </w:rPr>
      </w:pPr>
      <w:r w:rsidRPr="00AF3DF9">
        <w:rPr>
          <w:rFonts w:ascii="Arial" w:hAnsi="Arial" w:cs="Arial"/>
          <w:color w:val="000000"/>
        </w:rPr>
        <w:t xml:space="preserve">It is located in the main building. The room size is 51 m² including the terrace (27 m² of the room, 24 m² of the terrace), in addition to the standard equipment, there are sun loungers, a canopy, a rocking chair, and a Nespresso coffee machine. In addition, bathrobes are provided in each room. </w:t>
      </w:r>
      <w:r w:rsidRPr="00AF3DF9">
        <w:rPr>
          <w:rFonts w:ascii="Arial" w:hAnsi="Arial" w:cs="Arial"/>
          <w:color w:val="000000"/>
          <w:u w:val="single"/>
        </w:rPr>
        <w:t>It is not possible to put a second baby bed in these rooms.</w:t>
      </w:r>
    </w:p>
    <w:p w:rsidR="00AF3DF9" w:rsidRDefault="00AF3DF9" w:rsidP="00296F38">
      <w:pPr>
        <w:rPr>
          <w:rFonts w:ascii="Arial" w:hAnsi="Arial" w:cs="Arial"/>
          <w:b/>
          <w:color w:val="000000"/>
        </w:rPr>
      </w:pPr>
    </w:p>
    <w:p w:rsidR="00AF3DF9" w:rsidRPr="00AF3DF9" w:rsidRDefault="00AF3DF9" w:rsidP="00AF3DF9">
      <w:pPr>
        <w:rPr>
          <w:rFonts w:ascii="Arial" w:hAnsi="Arial" w:cs="Arial"/>
          <w:b/>
          <w:color w:val="000000"/>
        </w:rPr>
      </w:pPr>
      <w:r w:rsidRPr="00AF3DF9">
        <w:rPr>
          <w:rFonts w:ascii="Arial" w:hAnsi="Arial" w:cs="Arial"/>
          <w:b/>
          <w:color w:val="000000"/>
        </w:rPr>
        <w:t xml:space="preserve">Annex </w:t>
      </w:r>
      <w:r w:rsidR="000503EE">
        <w:rPr>
          <w:rFonts w:ascii="Arial" w:hAnsi="Arial" w:cs="Arial"/>
          <w:b/>
          <w:color w:val="000000"/>
        </w:rPr>
        <w:t>Building Standart R</w:t>
      </w:r>
      <w:r w:rsidRPr="00AF3DF9">
        <w:rPr>
          <w:rFonts w:ascii="Arial" w:hAnsi="Arial" w:cs="Arial"/>
          <w:b/>
          <w:color w:val="000000"/>
        </w:rPr>
        <w:t>ooms (completely renovated in 2020):</w:t>
      </w:r>
    </w:p>
    <w:p w:rsidR="00AF3DF9" w:rsidRDefault="00AF3DF9" w:rsidP="00AF3DF9">
      <w:pPr>
        <w:rPr>
          <w:rFonts w:ascii="Arial" w:hAnsi="Arial" w:cs="Arial"/>
          <w:color w:val="000000"/>
        </w:rPr>
      </w:pPr>
      <w:r>
        <w:rPr>
          <w:rFonts w:ascii="Arial" w:hAnsi="Arial" w:cs="Arial"/>
          <w:color w:val="000000"/>
        </w:rPr>
        <w:t xml:space="preserve">Annex building </w:t>
      </w:r>
      <w:r w:rsidRPr="00AF3DF9">
        <w:rPr>
          <w:rFonts w:ascii="Arial" w:hAnsi="Arial" w:cs="Arial"/>
          <w:color w:val="000000"/>
        </w:rPr>
        <w:t xml:space="preserve">rooms are 21.0 m² and are suitable for a maximum of 2 adults and 1 child or 3 adults. </w:t>
      </w:r>
    </w:p>
    <w:p w:rsidR="00AF3DF9" w:rsidRPr="000503EE" w:rsidRDefault="00AF3DF9" w:rsidP="00AF3DF9">
      <w:pPr>
        <w:rPr>
          <w:rFonts w:ascii="Arial" w:hAnsi="Arial" w:cs="Arial"/>
          <w:i/>
          <w:color w:val="000000"/>
          <w:u w:val="single"/>
        </w:rPr>
      </w:pPr>
      <w:r w:rsidRPr="000503EE">
        <w:rPr>
          <w:rFonts w:ascii="Arial" w:hAnsi="Arial" w:cs="Arial"/>
          <w:i/>
          <w:color w:val="000000"/>
          <w:u w:val="single"/>
        </w:rPr>
        <w:t>It is not possible to put a baby cot in these rooms.</w:t>
      </w:r>
    </w:p>
    <w:p w:rsidR="00AF3DF9" w:rsidRPr="00AF3DF9" w:rsidRDefault="00AF3DF9" w:rsidP="00AF3DF9">
      <w:pPr>
        <w:rPr>
          <w:rFonts w:ascii="Arial" w:hAnsi="Arial" w:cs="Arial"/>
          <w:color w:val="000000"/>
        </w:rPr>
      </w:pPr>
      <w:r w:rsidRPr="00AF3DF9">
        <w:rPr>
          <w:rFonts w:ascii="Arial" w:hAnsi="Arial" w:cs="Arial"/>
          <w:color w:val="000000"/>
        </w:rPr>
        <w:t>Room equipment is the same as our standard rooms and has a modern design.</w:t>
      </w:r>
    </w:p>
    <w:p w:rsidR="001C5F38" w:rsidRPr="00911601" w:rsidRDefault="00AF3DF9" w:rsidP="001C5F38">
      <w:pPr>
        <w:rPr>
          <w:rFonts w:ascii="Arial" w:hAnsi="Arial" w:cs="Arial"/>
          <w:color w:val="000000"/>
        </w:rPr>
      </w:pPr>
      <w:r w:rsidRPr="00AF3DF9">
        <w:rPr>
          <w:rFonts w:ascii="Arial" w:hAnsi="Arial" w:cs="Arial"/>
          <w:color w:val="000000"/>
        </w:rPr>
        <w:t>All our rooms have split air conditioning, safe</w:t>
      </w:r>
      <w:r>
        <w:rPr>
          <w:rFonts w:ascii="Arial" w:hAnsi="Arial" w:cs="Arial"/>
          <w:color w:val="000000"/>
        </w:rPr>
        <w:t xml:space="preserve"> deposit box</w:t>
      </w:r>
      <w:r w:rsidRPr="00AF3DF9">
        <w:rPr>
          <w:rFonts w:ascii="Arial" w:hAnsi="Arial" w:cs="Arial"/>
          <w:color w:val="000000"/>
        </w:rPr>
        <w:t xml:space="preserve">, telephone, hair dryer, make-up mirror, WC, </w:t>
      </w:r>
      <w:r w:rsidR="00911601" w:rsidRPr="00911601">
        <w:rPr>
          <w:rFonts w:ascii="Arial" w:hAnsi="Arial" w:cs="Arial"/>
          <w:color w:val="000000"/>
        </w:rPr>
        <w:t>sprinkler</w:t>
      </w:r>
      <w:r w:rsidRPr="00AF3DF9">
        <w:rPr>
          <w:rFonts w:ascii="Arial" w:hAnsi="Arial" w:cs="Arial"/>
          <w:color w:val="000000"/>
        </w:rPr>
        <w:t xml:space="preserve"> shower, balcony, laminat</w:t>
      </w:r>
      <w:r w:rsidR="001C5F38">
        <w:rPr>
          <w:rFonts w:ascii="Arial" w:hAnsi="Arial" w:cs="Arial"/>
          <w:color w:val="000000"/>
        </w:rPr>
        <w:t>e floor</w:t>
      </w:r>
      <w:r w:rsidRPr="00AF3DF9">
        <w:rPr>
          <w:rFonts w:ascii="Arial" w:hAnsi="Arial" w:cs="Arial"/>
          <w:color w:val="000000"/>
        </w:rPr>
        <w:t>, kettle and tea &amp; coffee set, minibar and LCD</w:t>
      </w:r>
      <w:r w:rsidR="001C5F38">
        <w:rPr>
          <w:rFonts w:ascii="Arial" w:hAnsi="Arial" w:cs="Arial"/>
          <w:color w:val="000000"/>
        </w:rPr>
        <w:t xml:space="preserve"> with </w:t>
      </w:r>
      <w:r w:rsidR="001C5F38" w:rsidRPr="000503EE">
        <w:rPr>
          <w:rFonts w:ascii="Arial" w:hAnsi="Arial" w:cs="Arial"/>
          <w:color w:val="000000"/>
        </w:rPr>
        <w:t>satellite broadcasting.</w:t>
      </w:r>
      <w:r w:rsidR="001C5F38" w:rsidRPr="00911601">
        <w:rPr>
          <w:rFonts w:ascii="Arial" w:hAnsi="Arial" w:cs="Arial"/>
          <w:color w:val="000000"/>
        </w:rPr>
        <w:t xml:space="preserve"> </w:t>
      </w:r>
    </w:p>
    <w:p w:rsidR="003B55F5" w:rsidRDefault="003B55F5" w:rsidP="00296F38">
      <w:pPr>
        <w:rPr>
          <w:rFonts w:ascii="Arial Narrow" w:hAnsi="Arial Narrow" w:cs="Arial"/>
          <w:color w:val="000000"/>
        </w:rPr>
      </w:pPr>
    </w:p>
    <w:p w:rsidR="00AF3DF9" w:rsidRPr="00AF3DF9" w:rsidRDefault="00AF3DF9" w:rsidP="00AF3DF9">
      <w:pPr>
        <w:rPr>
          <w:rFonts w:ascii="Arial" w:hAnsi="Arial" w:cs="Arial"/>
          <w:b/>
          <w:color w:val="000000"/>
        </w:rPr>
      </w:pPr>
      <w:r w:rsidRPr="00AF3DF9">
        <w:rPr>
          <w:rFonts w:ascii="Arial" w:hAnsi="Arial" w:cs="Arial"/>
          <w:b/>
          <w:color w:val="000000"/>
        </w:rPr>
        <w:t>Club Building Standard Rooms:</w:t>
      </w:r>
    </w:p>
    <w:p w:rsidR="001C5F38" w:rsidRPr="00911601" w:rsidRDefault="00AF3DF9" w:rsidP="001C5F38">
      <w:pPr>
        <w:rPr>
          <w:rFonts w:ascii="Arial" w:hAnsi="Arial" w:cs="Arial"/>
          <w:color w:val="000000"/>
        </w:rPr>
      </w:pPr>
      <w:r w:rsidRPr="00AF3DF9">
        <w:rPr>
          <w:rFonts w:ascii="Arial" w:hAnsi="Arial" w:cs="Arial"/>
          <w:color w:val="000000"/>
        </w:rPr>
        <w:t>It has an area of 28 m². It was built in 2019. Other room features are the same as the main building rooms.</w:t>
      </w:r>
      <w:r>
        <w:rPr>
          <w:rFonts w:ascii="Arial" w:hAnsi="Arial" w:cs="Arial"/>
          <w:color w:val="000000"/>
        </w:rPr>
        <w:t xml:space="preserve"> </w:t>
      </w:r>
      <w:r w:rsidRPr="00AF3DF9">
        <w:rPr>
          <w:rFonts w:ascii="Arial" w:hAnsi="Arial" w:cs="Arial"/>
          <w:color w:val="000000"/>
        </w:rPr>
        <w:t xml:space="preserve">All </w:t>
      </w:r>
      <w:r>
        <w:rPr>
          <w:rFonts w:ascii="Arial" w:hAnsi="Arial" w:cs="Arial"/>
          <w:color w:val="000000"/>
        </w:rPr>
        <w:t>r</w:t>
      </w:r>
      <w:r w:rsidRPr="00AF3DF9">
        <w:rPr>
          <w:rFonts w:ascii="Arial" w:hAnsi="Arial" w:cs="Arial"/>
          <w:color w:val="000000"/>
        </w:rPr>
        <w:t xml:space="preserve">ooms have split air conditioning, safe </w:t>
      </w:r>
      <w:r>
        <w:rPr>
          <w:rFonts w:ascii="Arial" w:hAnsi="Arial" w:cs="Arial"/>
          <w:color w:val="000000"/>
        </w:rPr>
        <w:t>deposit box</w:t>
      </w:r>
      <w:r w:rsidRPr="00AF3DF9">
        <w:rPr>
          <w:rFonts w:ascii="Arial" w:hAnsi="Arial" w:cs="Arial"/>
          <w:color w:val="000000"/>
        </w:rPr>
        <w:t xml:space="preserve">, telephone, hair dryer, make-up mirror, WC, </w:t>
      </w:r>
      <w:r w:rsidR="00911601" w:rsidRPr="00911601">
        <w:rPr>
          <w:rFonts w:ascii="Arial" w:hAnsi="Arial" w:cs="Arial"/>
          <w:color w:val="000000"/>
        </w:rPr>
        <w:t>sprinkler</w:t>
      </w:r>
      <w:r w:rsidRPr="00AF3DF9">
        <w:rPr>
          <w:rFonts w:ascii="Arial" w:hAnsi="Arial" w:cs="Arial"/>
          <w:color w:val="000000"/>
        </w:rPr>
        <w:t xml:space="preserve"> sh</w:t>
      </w:r>
      <w:r w:rsidR="001C5F38">
        <w:rPr>
          <w:rFonts w:ascii="Arial" w:hAnsi="Arial" w:cs="Arial"/>
          <w:color w:val="000000"/>
        </w:rPr>
        <w:t>ower, balcony, laminate floor</w:t>
      </w:r>
      <w:r w:rsidRPr="00AF3DF9">
        <w:rPr>
          <w:rFonts w:ascii="Arial" w:hAnsi="Arial" w:cs="Arial"/>
          <w:color w:val="000000"/>
        </w:rPr>
        <w:t xml:space="preserve">, kettle and tea &amp; coffee set, minibar and LCD - TV </w:t>
      </w:r>
      <w:r w:rsidR="001C5F38">
        <w:rPr>
          <w:rFonts w:ascii="Arial" w:hAnsi="Arial" w:cs="Arial"/>
          <w:color w:val="000000"/>
        </w:rPr>
        <w:t xml:space="preserve">with </w:t>
      </w:r>
      <w:r w:rsidR="001C5F38" w:rsidRPr="000503EE">
        <w:rPr>
          <w:rFonts w:ascii="Arial" w:hAnsi="Arial" w:cs="Arial"/>
          <w:color w:val="000000"/>
        </w:rPr>
        <w:t>satellite broadcasting.</w:t>
      </w:r>
      <w:r w:rsidR="001C5F38" w:rsidRPr="00911601">
        <w:rPr>
          <w:rFonts w:ascii="Arial" w:hAnsi="Arial" w:cs="Arial"/>
          <w:color w:val="000000"/>
        </w:rPr>
        <w:t xml:space="preserve"> </w:t>
      </w:r>
    </w:p>
    <w:p w:rsidR="00AF3DF9" w:rsidRPr="00AF3DF9" w:rsidRDefault="00AF3DF9" w:rsidP="00AF3DF9">
      <w:pPr>
        <w:rPr>
          <w:rFonts w:ascii="Arial" w:hAnsi="Arial" w:cs="Arial"/>
          <w:color w:val="000000"/>
        </w:rPr>
      </w:pPr>
      <w:r w:rsidRPr="00AF3DF9">
        <w:rPr>
          <w:rFonts w:ascii="Arial" w:hAnsi="Arial" w:cs="Arial"/>
          <w:color w:val="000000"/>
        </w:rPr>
        <w:t>It has a modern design. Passage from the main building is provided by a 37 m long tunnel passage.</w:t>
      </w:r>
    </w:p>
    <w:p w:rsidR="00AF3DF9" w:rsidRPr="000503EE" w:rsidRDefault="00AF3DF9" w:rsidP="00AF3DF9">
      <w:pPr>
        <w:rPr>
          <w:rFonts w:ascii="Arial" w:hAnsi="Arial" w:cs="Arial"/>
          <w:i/>
          <w:color w:val="000000"/>
          <w:u w:val="single"/>
        </w:rPr>
      </w:pPr>
      <w:r w:rsidRPr="000503EE">
        <w:rPr>
          <w:rFonts w:ascii="Arial" w:hAnsi="Arial" w:cs="Arial"/>
          <w:i/>
          <w:color w:val="000000"/>
          <w:u w:val="single"/>
        </w:rPr>
        <w:t xml:space="preserve">It is not possible to put a second baby </w:t>
      </w:r>
      <w:r w:rsidR="0030642B" w:rsidRPr="000503EE">
        <w:rPr>
          <w:rFonts w:ascii="Arial" w:hAnsi="Arial" w:cs="Arial"/>
          <w:i/>
          <w:color w:val="000000"/>
          <w:u w:val="single"/>
        </w:rPr>
        <w:t>cot</w:t>
      </w:r>
      <w:r w:rsidRPr="000503EE">
        <w:rPr>
          <w:rFonts w:ascii="Arial" w:hAnsi="Arial" w:cs="Arial"/>
          <w:i/>
          <w:color w:val="000000"/>
          <w:u w:val="single"/>
        </w:rPr>
        <w:t xml:space="preserve"> in these rooms.</w:t>
      </w:r>
    </w:p>
    <w:p w:rsidR="001C5F38" w:rsidRDefault="001C5F38" w:rsidP="00911601">
      <w:pPr>
        <w:rPr>
          <w:rFonts w:ascii="Arial" w:hAnsi="Arial" w:cs="Arial"/>
          <w:b/>
          <w:color w:val="000000"/>
        </w:rPr>
      </w:pPr>
    </w:p>
    <w:p w:rsidR="00911601" w:rsidRPr="00911601" w:rsidRDefault="00911601" w:rsidP="00911601">
      <w:pPr>
        <w:rPr>
          <w:rFonts w:ascii="Arial" w:hAnsi="Arial" w:cs="Arial"/>
          <w:b/>
          <w:color w:val="000000"/>
        </w:rPr>
      </w:pPr>
      <w:r w:rsidRPr="00911601">
        <w:rPr>
          <w:rFonts w:ascii="Arial" w:hAnsi="Arial" w:cs="Arial"/>
          <w:b/>
          <w:color w:val="000000"/>
        </w:rPr>
        <w:t>Club Building Family rooms:</w:t>
      </w:r>
    </w:p>
    <w:p w:rsidR="00911601" w:rsidRPr="00911601" w:rsidRDefault="00911601" w:rsidP="00911601">
      <w:pPr>
        <w:rPr>
          <w:rFonts w:ascii="Arial" w:hAnsi="Arial" w:cs="Arial"/>
          <w:color w:val="000000"/>
        </w:rPr>
      </w:pPr>
      <w:r w:rsidRPr="00911601">
        <w:rPr>
          <w:rFonts w:ascii="Arial" w:hAnsi="Arial" w:cs="Arial"/>
          <w:color w:val="000000"/>
        </w:rPr>
        <w:t>It has a connecting door and consists of two bedrooms. The rooms are accessed from the main building by a 37</w:t>
      </w:r>
      <w:r w:rsidR="001C5F38">
        <w:rPr>
          <w:rFonts w:ascii="Arial" w:hAnsi="Arial" w:cs="Arial"/>
          <w:color w:val="000000"/>
        </w:rPr>
        <w:t xml:space="preserve"> </w:t>
      </w:r>
      <w:r w:rsidRPr="00911601">
        <w:rPr>
          <w:rFonts w:ascii="Arial" w:hAnsi="Arial" w:cs="Arial"/>
          <w:color w:val="000000"/>
        </w:rPr>
        <w:t xml:space="preserve">metre tunnel passage. There is a </w:t>
      </w:r>
      <w:r w:rsidR="001C5F38">
        <w:rPr>
          <w:rFonts w:ascii="Arial" w:hAnsi="Arial" w:cs="Arial"/>
          <w:color w:val="000000"/>
        </w:rPr>
        <w:t>single bathroom&amp;</w:t>
      </w:r>
      <w:r w:rsidRPr="00911601">
        <w:rPr>
          <w:rFonts w:ascii="Arial" w:hAnsi="Arial" w:cs="Arial"/>
          <w:color w:val="000000"/>
        </w:rPr>
        <w:t>WC</w:t>
      </w:r>
      <w:r>
        <w:rPr>
          <w:rFonts w:ascii="Arial" w:hAnsi="Arial" w:cs="Arial"/>
          <w:color w:val="000000"/>
        </w:rPr>
        <w:t xml:space="preserve"> in the room</w:t>
      </w:r>
      <w:r w:rsidRPr="00911601">
        <w:rPr>
          <w:rFonts w:ascii="Arial" w:hAnsi="Arial" w:cs="Arial"/>
          <w:color w:val="000000"/>
        </w:rPr>
        <w:t>. It has an area of 33 m². Both rooms have a TV and split air conditioning. Other equipment is the same as standard rooms and has a modern design.</w:t>
      </w:r>
    </w:p>
    <w:p w:rsidR="00911601" w:rsidRPr="00911601" w:rsidRDefault="00911601" w:rsidP="00911601">
      <w:pPr>
        <w:rPr>
          <w:rFonts w:ascii="Arial" w:hAnsi="Arial" w:cs="Arial"/>
          <w:color w:val="000000"/>
        </w:rPr>
      </w:pPr>
      <w:r w:rsidRPr="00911601">
        <w:rPr>
          <w:rFonts w:ascii="Arial" w:hAnsi="Arial" w:cs="Arial"/>
          <w:color w:val="000000"/>
        </w:rPr>
        <w:t>All our rooms have split</w:t>
      </w:r>
      <w:r>
        <w:rPr>
          <w:rFonts w:ascii="Arial" w:hAnsi="Arial" w:cs="Arial"/>
          <w:color w:val="000000"/>
        </w:rPr>
        <w:t xml:space="preserve"> air conditioning, safe deposit box</w:t>
      </w:r>
      <w:r w:rsidRPr="00911601">
        <w:rPr>
          <w:rFonts w:ascii="Arial" w:hAnsi="Arial" w:cs="Arial"/>
          <w:color w:val="000000"/>
        </w:rPr>
        <w:t>, telephone, hair dryer, make-up mirror, WC, sprinkler sh</w:t>
      </w:r>
      <w:r w:rsidR="001C5F38">
        <w:rPr>
          <w:rFonts w:ascii="Arial" w:hAnsi="Arial" w:cs="Arial"/>
          <w:color w:val="000000"/>
        </w:rPr>
        <w:t>ower, balcony, laminate floor</w:t>
      </w:r>
      <w:r w:rsidRPr="00911601">
        <w:rPr>
          <w:rFonts w:ascii="Arial" w:hAnsi="Arial" w:cs="Arial"/>
          <w:color w:val="000000"/>
        </w:rPr>
        <w:t xml:space="preserve">, kettle and tea &amp; coffee set, minibar and </w:t>
      </w:r>
      <w:proofErr w:type="gramStart"/>
      <w:r w:rsidRPr="00911601">
        <w:rPr>
          <w:rFonts w:ascii="Arial" w:hAnsi="Arial" w:cs="Arial"/>
          <w:color w:val="000000"/>
        </w:rPr>
        <w:t>LCD  TV</w:t>
      </w:r>
      <w:proofErr w:type="gramEnd"/>
      <w:r w:rsidRPr="00911601">
        <w:rPr>
          <w:rFonts w:ascii="Arial" w:hAnsi="Arial" w:cs="Arial"/>
          <w:color w:val="000000"/>
        </w:rPr>
        <w:t xml:space="preserve"> </w:t>
      </w:r>
      <w:r w:rsidR="007D71D0">
        <w:rPr>
          <w:rFonts w:ascii="Arial" w:hAnsi="Arial" w:cs="Arial"/>
          <w:color w:val="000000"/>
        </w:rPr>
        <w:t xml:space="preserve">with </w:t>
      </w:r>
      <w:r w:rsidR="007D71D0" w:rsidRPr="000503EE">
        <w:rPr>
          <w:rFonts w:ascii="Arial" w:hAnsi="Arial" w:cs="Arial"/>
          <w:color w:val="000000"/>
        </w:rPr>
        <w:t>satellite broadcasting.</w:t>
      </w:r>
      <w:r w:rsidR="007D71D0" w:rsidRPr="00911601">
        <w:rPr>
          <w:rFonts w:ascii="Arial" w:hAnsi="Arial" w:cs="Arial"/>
          <w:color w:val="000000"/>
        </w:rPr>
        <w:t xml:space="preserve"> </w:t>
      </w:r>
    </w:p>
    <w:p w:rsidR="00116A6A" w:rsidRPr="000503EE" w:rsidRDefault="00911601" w:rsidP="00911601">
      <w:pPr>
        <w:rPr>
          <w:rFonts w:ascii="Arial" w:hAnsi="Arial" w:cs="Arial"/>
          <w:i/>
          <w:color w:val="000000"/>
          <w:u w:val="single"/>
        </w:rPr>
      </w:pPr>
      <w:r w:rsidRPr="000503EE">
        <w:rPr>
          <w:rFonts w:ascii="Arial" w:hAnsi="Arial" w:cs="Arial"/>
          <w:i/>
          <w:color w:val="000000"/>
          <w:u w:val="single"/>
        </w:rPr>
        <w:t xml:space="preserve">It is not possible to put a second baby </w:t>
      </w:r>
      <w:r w:rsidR="000503EE" w:rsidRPr="000503EE">
        <w:rPr>
          <w:rFonts w:ascii="Arial" w:hAnsi="Arial" w:cs="Arial"/>
          <w:i/>
          <w:color w:val="000000"/>
          <w:u w:val="single"/>
        </w:rPr>
        <w:t xml:space="preserve">cot </w:t>
      </w:r>
      <w:r w:rsidRPr="000503EE">
        <w:rPr>
          <w:rFonts w:ascii="Arial" w:hAnsi="Arial" w:cs="Arial"/>
          <w:i/>
          <w:color w:val="000000"/>
          <w:u w:val="single"/>
        </w:rPr>
        <w:t>in these rooms.</w:t>
      </w:r>
    </w:p>
    <w:p w:rsidR="00D1628C" w:rsidRDefault="00D1628C" w:rsidP="007F787C">
      <w:pPr>
        <w:rPr>
          <w:rFonts w:ascii="Cambria" w:hAnsi="Cambria" w:cs="Times New Roman TUR"/>
          <w:b/>
          <w:color w:val="000000"/>
        </w:rPr>
      </w:pPr>
    </w:p>
    <w:p w:rsidR="000503EE" w:rsidRPr="000503EE" w:rsidRDefault="000503EE" w:rsidP="000503EE">
      <w:pPr>
        <w:rPr>
          <w:rFonts w:ascii="Arial" w:hAnsi="Arial" w:cs="Arial"/>
          <w:b/>
          <w:color w:val="000000"/>
        </w:rPr>
      </w:pPr>
      <w:r w:rsidRPr="000503EE">
        <w:rPr>
          <w:rFonts w:ascii="Arial" w:hAnsi="Arial" w:cs="Arial"/>
          <w:b/>
          <w:color w:val="000000"/>
        </w:rPr>
        <w:t xml:space="preserve">Club Building </w:t>
      </w:r>
      <w:r>
        <w:rPr>
          <w:rFonts w:ascii="Arial" w:hAnsi="Arial" w:cs="Arial"/>
          <w:b/>
          <w:color w:val="000000"/>
        </w:rPr>
        <w:t>Loft R</w:t>
      </w:r>
      <w:r w:rsidRPr="000503EE">
        <w:rPr>
          <w:rFonts w:ascii="Arial" w:hAnsi="Arial" w:cs="Arial"/>
          <w:b/>
          <w:color w:val="000000"/>
        </w:rPr>
        <w:t>ooms:</w:t>
      </w:r>
    </w:p>
    <w:p w:rsidR="000503EE" w:rsidRPr="000503EE" w:rsidRDefault="000503EE" w:rsidP="000503EE">
      <w:pPr>
        <w:rPr>
          <w:rFonts w:ascii="Arial" w:hAnsi="Arial" w:cs="Arial"/>
          <w:i/>
          <w:color w:val="000000"/>
          <w:u w:val="single"/>
        </w:rPr>
      </w:pPr>
      <w:r>
        <w:rPr>
          <w:rFonts w:ascii="Arial" w:hAnsi="Arial" w:cs="Arial"/>
          <w:color w:val="000000"/>
        </w:rPr>
        <w:t>Club b</w:t>
      </w:r>
      <w:r w:rsidRPr="000503EE">
        <w:rPr>
          <w:rFonts w:ascii="Arial" w:hAnsi="Arial" w:cs="Arial"/>
          <w:color w:val="000000"/>
        </w:rPr>
        <w:t xml:space="preserve">uilding </w:t>
      </w:r>
      <w:proofErr w:type="gramStart"/>
      <w:r>
        <w:rPr>
          <w:rFonts w:ascii="Arial" w:hAnsi="Arial" w:cs="Arial"/>
          <w:color w:val="000000"/>
        </w:rPr>
        <w:t xml:space="preserve">loft </w:t>
      </w:r>
      <w:r w:rsidRPr="000503EE">
        <w:rPr>
          <w:rFonts w:ascii="Arial" w:hAnsi="Arial" w:cs="Arial"/>
          <w:color w:val="000000"/>
        </w:rPr>
        <w:t xml:space="preserve"> rooms</w:t>
      </w:r>
      <w:proofErr w:type="gramEnd"/>
      <w:r w:rsidRPr="000503EE">
        <w:rPr>
          <w:rFonts w:ascii="Arial" w:hAnsi="Arial" w:cs="Arial"/>
          <w:color w:val="000000"/>
        </w:rPr>
        <w:t xml:space="preserve"> are 18 m². </w:t>
      </w:r>
      <w:r w:rsidRPr="001C5F38">
        <w:rPr>
          <w:rFonts w:ascii="Arial" w:hAnsi="Arial" w:cs="Arial"/>
          <w:i/>
          <w:color w:val="000000"/>
          <w:u w:val="single"/>
        </w:rPr>
        <w:t>These rooms do not have a balcony</w:t>
      </w:r>
      <w:r w:rsidRPr="000503EE">
        <w:rPr>
          <w:rFonts w:ascii="Arial" w:hAnsi="Arial" w:cs="Arial"/>
          <w:color w:val="000000"/>
        </w:rPr>
        <w:t xml:space="preserve">, but there is a large </w:t>
      </w:r>
      <w:r>
        <w:rPr>
          <w:rFonts w:ascii="Arial" w:hAnsi="Arial" w:cs="Arial"/>
          <w:color w:val="000000"/>
        </w:rPr>
        <w:t xml:space="preserve">skylight </w:t>
      </w:r>
      <w:r w:rsidRPr="000503EE">
        <w:rPr>
          <w:rFonts w:ascii="Arial" w:hAnsi="Arial" w:cs="Arial"/>
          <w:color w:val="000000"/>
        </w:rPr>
        <w:t>that opens and closes automatically. The room has one king bed or two single beds. It is suitable for a maximum of two adults. It has a modern decoration that offers a comfortable environm</w:t>
      </w:r>
      <w:r>
        <w:rPr>
          <w:rFonts w:ascii="Arial" w:hAnsi="Arial" w:cs="Arial"/>
          <w:color w:val="000000"/>
        </w:rPr>
        <w:t xml:space="preserve">ent. As in our other rooms, loft </w:t>
      </w:r>
      <w:r w:rsidRPr="000503EE">
        <w:rPr>
          <w:rFonts w:ascii="Arial" w:hAnsi="Arial" w:cs="Arial"/>
          <w:color w:val="000000"/>
        </w:rPr>
        <w:t>rooms also have split</w:t>
      </w:r>
      <w:r>
        <w:rPr>
          <w:rFonts w:ascii="Arial" w:hAnsi="Arial" w:cs="Arial"/>
          <w:color w:val="000000"/>
        </w:rPr>
        <w:t xml:space="preserve"> air conditioning, safe deposit box</w:t>
      </w:r>
      <w:r w:rsidRPr="000503EE">
        <w:rPr>
          <w:rFonts w:ascii="Arial" w:hAnsi="Arial" w:cs="Arial"/>
          <w:color w:val="000000"/>
        </w:rPr>
        <w:t>, hair dryer, WC, sprinkler shower, laminate floor, kettle, tea and coffee set, minibar and LCD television with satellite broadcasting. The rooms are accessed</w:t>
      </w:r>
      <w:r w:rsidR="001C5F38">
        <w:rPr>
          <w:rFonts w:ascii="Arial" w:hAnsi="Arial" w:cs="Arial"/>
          <w:color w:val="000000"/>
        </w:rPr>
        <w:t xml:space="preserve"> from the main building by a 37 </w:t>
      </w:r>
      <w:r w:rsidRPr="000503EE">
        <w:rPr>
          <w:rFonts w:ascii="Arial" w:hAnsi="Arial" w:cs="Arial"/>
          <w:color w:val="000000"/>
        </w:rPr>
        <w:t xml:space="preserve">metre tunnel passage. </w:t>
      </w:r>
      <w:r>
        <w:rPr>
          <w:rFonts w:ascii="Arial" w:hAnsi="Arial" w:cs="Arial"/>
          <w:i/>
          <w:color w:val="000000"/>
          <w:u w:val="single"/>
        </w:rPr>
        <w:t>It is not possible to put a</w:t>
      </w:r>
      <w:r w:rsidRPr="000503EE">
        <w:rPr>
          <w:rFonts w:ascii="Arial" w:hAnsi="Arial" w:cs="Arial"/>
          <w:i/>
          <w:color w:val="000000"/>
          <w:u w:val="single"/>
        </w:rPr>
        <w:t xml:space="preserve"> baby cot in these rooms.</w:t>
      </w:r>
    </w:p>
    <w:p w:rsidR="003B55F5" w:rsidRPr="00C7242E" w:rsidRDefault="003B55F5" w:rsidP="00296F38">
      <w:pPr>
        <w:rPr>
          <w:rFonts w:ascii="Arial Narrow" w:hAnsi="Arial Narrow"/>
          <w:color w:val="000000"/>
        </w:rPr>
      </w:pPr>
    </w:p>
    <w:p w:rsidR="009E7B76" w:rsidRPr="004344B1" w:rsidRDefault="009E7B76" w:rsidP="009E7B76">
      <w:pPr>
        <w:rPr>
          <w:rFonts w:ascii="Arial" w:hAnsi="Arial" w:cs="Arial"/>
          <w:b/>
          <w:color w:val="000000"/>
        </w:rPr>
      </w:pPr>
      <w:r w:rsidRPr="004344B1">
        <w:rPr>
          <w:rFonts w:ascii="Arial" w:hAnsi="Arial" w:cs="Arial"/>
          <w:b/>
          <w:color w:val="000000"/>
        </w:rPr>
        <w:t>Food &amp; Beverage:</w:t>
      </w:r>
    </w:p>
    <w:p w:rsidR="009E7B76" w:rsidRDefault="009E7B76" w:rsidP="009E7B76">
      <w:pPr>
        <w:rPr>
          <w:rFonts w:ascii="Arial" w:hAnsi="Arial" w:cs="Arial"/>
          <w:color w:val="000000"/>
        </w:rPr>
      </w:pPr>
      <w:r w:rsidRPr="009E7B76">
        <w:rPr>
          <w:rFonts w:ascii="Arial" w:hAnsi="Arial" w:cs="Arial"/>
          <w:color w:val="000000"/>
        </w:rPr>
        <w:t>Open buffet breakfast, late br</w:t>
      </w:r>
      <w:r>
        <w:rPr>
          <w:rFonts w:ascii="Arial" w:hAnsi="Arial" w:cs="Arial"/>
          <w:color w:val="000000"/>
        </w:rPr>
        <w:t>eakfast, lunch, dinner, snack at</w:t>
      </w:r>
      <w:r w:rsidRPr="009E7B76">
        <w:rPr>
          <w:rFonts w:ascii="Arial" w:hAnsi="Arial" w:cs="Arial"/>
          <w:color w:val="000000"/>
        </w:rPr>
        <w:t xml:space="preserve"> the pool, stone oven pita, snack at the beach bar, </w:t>
      </w:r>
      <w:r>
        <w:rPr>
          <w:rFonts w:ascii="Arial" w:hAnsi="Arial" w:cs="Arial"/>
          <w:color w:val="000000"/>
        </w:rPr>
        <w:t>gözleme</w:t>
      </w:r>
      <w:r w:rsidRPr="009E7B76">
        <w:rPr>
          <w:rFonts w:ascii="Arial" w:hAnsi="Arial" w:cs="Arial"/>
          <w:color w:val="000000"/>
        </w:rPr>
        <w:t>, night buffet, tea/coffee/cake and ice cream.</w:t>
      </w:r>
    </w:p>
    <w:p w:rsidR="009E7B76" w:rsidRPr="009E7B76" w:rsidRDefault="009E7B76" w:rsidP="009E7B76">
      <w:pPr>
        <w:rPr>
          <w:rFonts w:ascii="Arial" w:hAnsi="Arial" w:cs="Arial"/>
          <w:color w:val="000000"/>
        </w:rPr>
      </w:pPr>
      <w:r w:rsidRPr="009E7B76">
        <w:rPr>
          <w:rFonts w:ascii="Arial" w:hAnsi="Arial" w:cs="Arial"/>
          <w:color w:val="000000"/>
        </w:rPr>
        <w:t>Al</w:t>
      </w:r>
      <w:r>
        <w:rPr>
          <w:rFonts w:ascii="Arial" w:hAnsi="Arial" w:cs="Arial"/>
          <w:color w:val="000000"/>
        </w:rPr>
        <w:t>l local alcoholic &amp; some imported brand</w:t>
      </w:r>
      <w:r w:rsidRPr="009E7B76">
        <w:rPr>
          <w:rFonts w:ascii="Arial" w:hAnsi="Arial" w:cs="Arial"/>
          <w:color w:val="000000"/>
        </w:rPr>
        <w:t xml:space="preserve"> alcoholic and non-alcoholic beverages, Turkish coffee are </w:t>
      </w:r>
      <w:r w:rsidR="009A24F6" w:rsidRPr="009A24F6">
        <w:rPr>
          <w:rFonts w:ascii="Arial" w:hAnsi="Arial" w:cs="Arial"/>
          <w:color w:val="000000"/>
        </w:rPr>
        <w:t>fr</w:t>
      </w:r>
      <w:r w:rsidR="009A24F6">
        <w:rPr>
          <w:rFonts w:ascii="Arial" w:hAnsi="Arial" w:cs="Arial"/>
          <w:color w:val="000000"/>
        </w:rPr>
        <w:t>ee of charge within the concept.</w:t>
      </w:r>
    </w:p>
    <w:p w:rsidR="009E7B76" w:rsidRPr="009E7B76" w:rsidRDefault="009E7B76" w:rsidP="009E7B76">
      <w:pPr>
        <w:rPr>
          <w:rFonts w:ascii="Arial" w:hAnsi="Arial" w:cs="Arial"/>
          <w:i/>
          <w:color w:val="000000"/>
          <w:u w:val="single"/>
        </w:rPr>
      </w:pPr>
      <w:r w:rsidRPr="009E7B76">
        <w:rPr>
          <w:rFonts w:ascii="Arial" w:hAnsi="Arial" w:cs="Arial"/>
          <w:i/>
          <w:color w:val="000000"/>
          <w:u w:val="single"/>
        </w:rPr>
        <w:t>Freshly squeezed juices, some imported drinks, packaged ice cream and some cocktails are chargeable.</w:t>
      </w:r>
    </w:p>
    <w:p w:rsidR="00B07754" w:rsidRDefault="00B07754" w:rsidP="00296F38">
      <w:pPr>
        <w:rPr>
          <w:rFonts w:ascii="Arial Narrow" w:hAnsi="Arial Narrow" w:cs="Arial"/>
          <w:i/>
          <w:color w:val="000000"/>
          <w:u w:val="single"/>
        </w:rPr>
      </w:pPr>
    </w:p>
    <w:p w:rsidR="009A24F6" w:rsidRPr="009A24F6" w:rsidRDefault="009A24F6" w:rsidP="009A24F6">
      <w:pPr>
        <w:spacing w:line="2" w:lineRule="atLeast"/>
        <w:ind w:left="4245" w:hanging="4245"/>
        <w:rPr>
          <w:rFonts w:ascii="Arial Narrow" w:hAnsi="Arial Narrow"/>
          <w:b/>
          <w:color w:val="000000" w:themeColor="text1"/>
          <w:sz w:val="22"/>
          <w:szCs w:val="22"/>
        </w:rPr>
      </w:pPr>
      <w:r w:rsidRPr="009A24F6">
        <w:rPr>
          <w:rFonts w:ascii="Arial Narrow" w:hAnsi="Arial Narrow"/>
          <w:b/>
          <w:color w:val="000000" w:themeColor="text1"/>
          <w:sz w:val="22"/>
          <w:szCs w:val="22"/>
        </w:rPr>
        <w:t>Beach</w:t>
      </w:r>
    </w:p>
    <w:p w:rsidR="009A24F6" w:rsidRPr="009A24F6" w:rsidRDefault="009A24F6" w:rsidP="009A24F6">
      <w:pPr>
        <w:spacing w:line="2" w:lineRule="atLeast"/>
        <w:ind w:left="4245" w:hanging="4245"/>
        <w:rPr>
          <w:rFonts w:ascii="Arial Narrow" w:hAnsi="Arial Narrow"/>
          <w:color w:val="000000" w:themeColor="text1"/>
          <w:sz w:val="22"/>
          <w:szCs w:val="22"/>
        </w:rPr>
      </w:pPr>
      <w:r>
        <w:rPr>
          <w:rFonts w:ascii="Arial Narrow" w:hAnsi="Arial Narrow"/>
          <w:color w:val="000000" w:themeColor="text1"/>
          <w:sz w:val="22"/>
          <w:szCs w:val="22"/>
        </w:rPr>
        <w:t>Gözleme</w:t>
      </w:r>
      <w:r>
        <w:rPr>
          <w:rFonts w:ascii="Arial Narrow" w:hAnsi="Arial Narrow"/>
          <w:color w:val="000000" w:themeColor="text1"/>
          <w:sz w:val="22"/>
          <w:szCs w:val="22"/>
        </w:rPr>
        <w:tab/>
      </w:r>
      <w:r w:rsidR="001C5F38">
        <w:rPr>
          <w:rFonts w:ascii="Arial Narrow" w:hAnsi="Arial Narrow"/>
          <w:color w:val="000000" w:themeColor="text1"/>
          <w:sz w:val="22"/>
          <w:szCs w:val="22"/>
        </w:rPr>
        <w:t>11:30 -</w:t>
      </w:r>
      <w:r w:rsidRPr="009A24F6">
        <w:rPr>
          <w:rFonts w:ascii="Arial Narrow" w:hAnsi="Arial Narrow"/>
          <w:color w:val="000000" w:themeColor="text1"/>
          <w:sz w:val="22"/>
          <w:szCs w:val="22"/>
        </w:rPr>
        <w:t>16:00 (Beach Snack Bar)</w:t>
      </w:r>
    </w:p>
    <w:p w:rsidR="009A24F6" w:rsidRPr="009A24F6" w:rsidRDefault="009A24F6" w:rsidP="009A24F6">
      <w:pPr>
        <w:spacing w:line="2" w:lineRule="atLeast"/>
        <w:ind w:left="4245" w:hanging="4245"/>
        <w:rPr>
          <w:rFonts w:ascii="Arial Narrow" w:hAnsi="Arial Narrow"/>
          <w:color w:val="000000" w:themeColor="text1"/>
          <w:sz w:val="22"/>
          <w:szCs w:val="22"/>
        </w:rPr>
      </w:pPr>
      <w:r w:rsidRPr="009A24F6">
        <w:rPr>
          <w:rFonts w:ascii="Arial Narrow" w:hAnsi="Arial Narrow"/>
          <w:color w:val="000000" w:themeColor="text1"/>
          <w:sz w:val="22"/>
          <w:szCs w:val="22"/>
        </w:rPr>
        <w:t xml:space="preserve">Snack </w:t>
      </w:r>
      <w:r>
        <w:rPr>
          <w:rFonts w:ascii="Arial Narrow" w:hAnsi="Arial Narrow"/>
          <w:color w:val="000000" w:themeColor="text1"/>
          <w:sz w:val="22"/>
          <w:szCs w:val="22"/>
        </w:rPr>
        <w:tab/>
      </w:r>
      <w:r w:rsidR="001C5F38">
        <w:rPr>
          <w:rFonts w:ascii="Arial Narrow" w:hAnsi="Arial Narrow"/>
          <w:color w:val="000000" w:themeColor="text1"/>
          <w:sz w:val="22"/>
          <w:szCs w:val="22"/>
        </w:rPr>
        <w:t>12:30 -</w:t>
      </w:r>
      <w:r w:rsidRPr="009A24F6">
        <w:rPr>
          <w:rFonts w:ascii="Arial Narrow" w:hAnsi="Arial Narrow"/>
          <w:color w:val="000000" w:themeColor="text1"/>
          <w:sz w:val="22"/>
          <w:szCs w:val="22"/>
        </w:rPr>
        <w:t>14:30 (Beach Snack Bar)</w:t>
      </w:r>
    </w:p>
    <w:p w:rsidR="00B07754" w:rsidRPr="00832934" w:rsidRDefault="009A24F6" w:rsidP="009A24F6">
      <w:pPr>
        <w:spacing w:line="2" w:lineRule="atLeast"/>
        <w:ind w:left="4245" w:hanging="4245"/>
        <w:rPr>
          <w:rFonts w:ascii="Arial Narrow" w:hAnsi="Arial Narrow"/>
          <w:color w:val="000000" w:themeColor="text1"/>
          <w:sz w:val="22"/>
          <w:szCs w:val="22"/>
        </w:rPr>
      </w:pPr>
      <w:r w:rsidRPr="009A24F6">
        <w:rPr>
          <w:rFonts w:ascii="Arial Narrow" w:hAnsi="Arial Narrow"/>
          <w:color w:val="000000" w:themeColor="text1"/>
          <w:sz w:val="22"/>
          <w:szCs w:val="22"/>
        </w:rPr>
        <w:t xml:space="preserve">Tea/coffee and cake </w:t>
      </w:r>
      <w:r>
        <w:rPr>
          <w:rFonts w:ascii="Arial Narrow" w:hAnsi="Arial Narrow"/>
          <w:color w:val="000000" w:themeColor="text1"/>
          <w:sz w:val="22"/>
          <w:szCs w:val="22"/>
        </w:rPr>
        <w:tab/>
      </w:r>
      <w:r w:rsidRPr="009A24F6">
        <w:rPr>
          <w:rFonts w:ascii="Arial Narrow" w:hAnsi="Arial Narrow"/>
          <w:color w:val="000000" w:themeColor="text1"/>
          <w:sz w:val="22"/>
          <w:szCs w:val="22"/>
        </w:rPr>
        <w:t>15:00</w:t>
      </w:r>
      <w:r w:rsidR="001C5F38">
        <w:rPr>
          <w:rFonts w:ascii="Arial Narrow" w:hAnsi="Arial Narrow"/>
          <w:color w:val="000000" w:themeColor="text1"/>
          <w:sz w:val="22"/>
          <w:szCs w:val="22"/>
        </w:rPr>
        <w:t xml:space="preserve"> -</w:t>
      </w:r>
      <w:r w:rsidRPr="009A24F6">
        <w:rPr>
          <w:rFonts w:ascii="Arial Narrow" w:hAnsi="Arial Narrow"/>
          <w:color w:val="000000" w:themeColor="text1"/>
          <w:sz w:val="22"/>
          <w:szCs w:val="22"/>
        </w:rPr>
        <w:t>16:00 (Beach Snack Bar)</w:t>
      </w:r>
      <w:r w:rsidR="00B07754" w:rsidRPr="00832934">
        <w:rPr>
          <w:rFonts w:ascii="Arial Narrow" w:hAnsi="Arial Narrow"/>
          <w:color w:val="000000" w:themeColor="text1"/>
          <w:sz w:val="22"/>
          <w:szCs w:val="22"/>
        </w:rPr>
        <w:tab/>
      </w:r>
    </w:p>
    <w:p w:rsidR="00B07754" w:rsidRPr="00832934" w:rsidRDefault="00B07754" w:rsidP="00B07754">
      <w:pPr>
        <w:autoSpaceDE w:val="0"/>
        <w:autoSpaceDN w:val="0"/>
        <w:adjustRightInd w:val="0"/>
        <w:spacing w:line="2" w:lineRule="atLeast"/>
        <w:rPr>
          <w:b/>
          <w:sz w:val="22"/>
          <w:szCs w:val="22"/>
        </w:rPr>
      </w:pPr>
    </w:p>
    <w:p w:rsidR="009A24F6" w:rsidRPr="009A24F6" w:rsidRDefault="009A24F6" w:rsidP="009A24F6">
      <w:pPr>
        <w:spacing w:line="2" w:lineRule="atLeast"/>
        <w:rPr>
          <w:rFonts w:ascii="Arial Narrow" w:hAnsi="Arial Narrow"/>
          <w:b/>
          <w:color w:val="000000" w:themeColor="text1"/>
          <w:sz w:val="22"/>
          <w:szCs w:val="22"/>
        </w:rPr>
      </w:pPr>
      <w:r w:rsidRPr="009A24F6">
        <w:rPr>
          <w:rFonts w:ascii="Arial Narrow" w:hAnsi="Arial Narrow"/>
          <w:b/>
          <w:color w:val="000000" w:themeColor="text1"/>
          <w:sz w:val="22"/>
          <w:szCs w:val="22"/>
        </w:rPr>
        <w:t xml:space="preserve">Food and </w:t>
      </w:r>
      <w:r>
        <w:rPr>
          <w:rFonts w:ascii="Arial Narrow" w:hAnsi="Arial Narrow"/>
          <w:b/>
          <w:color w:val="000000" w:themeColor="text1"/>
          <w:sz w:val="22"/>
          <w:szCs w:val="22"/>
        </w:rPr>
        <w:t>Beverage</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Breakfast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07:00 – 10:00 (Nar Restaurant)</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Late Breakfast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10:00 – 11:00 (Lalezar Restaurant )</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Lunch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12:30 – 14:30 (Nar Restaurant)</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Snacks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11:30 – 17:30 (Aqua Snack Bar)</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Stone oven pita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11:00 – 18:00 (Pool Snack Bar)</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Dinner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19:00 – 21:00 (Nar Restaurant)</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Night buffet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22:00 – 06:30 (Lalezar Restaurant)</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Tea/coffee and cake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13:00 – 21:00 (Patisserie)</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Ice Cream</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001C5F38">
        <w:rPr>
          <w:rFonts w:ascii="Arial Narrow" w:hAnsi="Arial Narrow"/>
          <w:color w:val="000000" w:themeColor="text1"/>
          <w:sz w:val="22"/>
          <w:szCs w:val="22"/>
        </w:rPr>
        <w:t xml:space="preserve">             </w:t>
      </w:r>
      <w:r w:rsidRPr="009A24F6">
        <w:rPr>
          <w:rFonts w:ascii="Arial Narrow" w:hAnsi="Arial Narrow"/>
          <w:color w:val="000000" w:themeColor="text1"/>
          <w:sz w:val="22"/>
          <w:szCs w:val="22"/>
        </w:rPr>
        <w:t xml:space="preserve"> 13:00 – 20:30 (Patisserie)</w:t>
      </w:r>
    </w:p>
    <w:p w:rsidR="009A24F6" w:rsidRPr="009A24F6" w:rsidRDefault="009A24F6" w:rsidP="009A24F6">
      <w:pPr>
        <w:spacing w:line="2" w:lineRule="atLeast"/>
        <w:rPr>
          <w:rFonts w:ascii="Arial Narrow" w:hAnsi="Arial Narrow"/>
          <w:b/>
          <w:color w:val="000000" w:themeColor="text1"/>
          <w:sz w:val="22"/>
          <w:szCs w:val="22"/>
        </w:rPr>
      </w:pPr>
      <w:r w:rsidRPr="009A24F6">
        <w:rPr>
          <w:rFonts w:ascii="Arial Narrow" w:hAnsi="Arial Narrow"/>
          <w:color w:val="000000" w:themeColor="text1"/>
          <w:sz w:val="22"/>
          <w:szCs w:val="22"/>
        </w:rPr>
        <w:t>A'la Carte (Ottoman)</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 xml:space="preserve">19:00 – 21:00 (Turquoise Restaurant) </w:t>
      </w:r>
      <w:r>
        <w:rPr>
          <w:rFonts w:ascii="Arial Narrow" w:hAnsi="Arial Narrow"/>
          <w:color w:val="000000" w:themeColor="text1"/>
          <w:sz w:val="22"/>
          <w:szCs w:val="22"/>
        </w:rPr>
        <w:t xml:space="preserve">  </w:t>
      </w:r>
      <w:r w:rsidRPr="009A24F6">
        <w:rPr>
          <w:rFonts w:ascii="Arial Narrow" w:hAnsi="Arial Narrow"/>
          <w:b/>
          <w:color w:val="000000" w:themeColor="text1"/>
          <w:sz w:val="22"/>
          <w:szCs w:val="22"/>
        </w:rPr>
        <w:t>Reservation required</w:t>
      </w:r>
    </w:p>
    <w:p w:rsidR="009A24F6" w:rsidRPr="009A24F6" w:rsidRDefault="009A24F6" w:rsidP="009A24F6">
      <w:pPr>
        <w:spacing w:line="2" w:lineRule="atLeast"/>
        <w:rPr>
          <w:rFonts w:ascii="Arial Narrow" w:hAnsi="Arial Narrow"/>
          <w:color w:val="000000" w:themeColor="text1"/>
          <w:sz w:val="22"/>
          <w:szCs w:val="22"/>
        </w:rPr>
      </w:pPr>
      <w:r w:rsidRPr="009A24F6">
        <w:rPr>
          <w:rFonts w:ascii="Arial Narrow" w:hAnsi="Arial Narrow"/>
          <w:color w:val="000000" w:themeColor="text1"/>
          <w:sz w:val="22"/>
          <w:szCs w:val="22"/>
        </w:rPr>
        <w:t xml:space="preserve">A'la Carte (Fish)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9A24F6">
        <w:rPr>
          <w:rFonts w:ascii="Arial Narrow" w:hAnsi="Arial Narrow"/>
          <w:color w:val="000000" w:themeColor="text1"/>
          <w:sz w:val="22"/>
          <w:szCs w:val="22"/>
        </w:rPr>
        <w:t xml:space="preserve">19:00 – 21:00 (Vega Restaurant) </w:t>
      </w:r>
      <w:r>
        <w:rPr>
          <w:rFonts w:ascii="Arial Narrow" w:hAnsi="Arial Narrow"/>
          <w:color w:val="000000" w:themeColor="text1"/>
          <w:sz w:val="22"/>
          <w:szCs w:val="22"/>
        </w:rPr>
        <w:t xml:space="preserve">  </w:t>
      </w:r>
      <w:r w:rsidRPr="009A24F6">
        <w:rPr>
          <w:rFonts w:ascii="Arial Narrow" w:hAnsi="Arial Narrow"/>
          <w:b/>
          <w:color w:val="000000" w:themeColor="text1"/>
          <w:sz w:val="22"/>
          <w:szCs w:val="22"/>
        </w:rPr>
        <w:t>Reservation required</w:t>
      </w:r>
    </w:p>
    <w:p w:rsidR="00B07754" w:rsidRPr="00832934" w:rsidRDefault="00B07754" w:rsidP="009A24F6">
      <w:pPr>
        <w:spacing w:line="2" w:lineRule="atLeast"/>
        <w:rPr>
          <w:rFonts w:ascii="Arial Narrow" w:hAnsi="Arial Narrow"/>
          <w:color w:val="000000" w:themeColor="text1"/>
          <w:sz w:val="22"/>
          <w:szCs w:val="22"/>
        </w:rPr>
      </w:pPr>
      <w:r w:rsidRPr="00832934">
        <w:rPr>
          <w:rFonts w:ascii="Arial Narrow" w:hAnsi="Arial Narrow"/>
          <w:color w:val="000000" w:themeColor="text1"/>
          <w:sz w:val="22"/>
          <w:szCs w:val="22"/>
        </w:rPr>
        <w:tab/>
      </w:r>
    </w:p>
    <w:p w:rsidR="004344B1" w:rsidRPr="004344B1" w:rsidRDefault="004344B1" w:rsidP="004344B1">
      <w:pPr>
        <w:spacing w:line="2" w:lineRule="atLeast"/>
        <w:ind w:right="-576"/>
        <w:rPr>
          <w:rFonts w:ascii="Arial Narrow" w:hAnsi="Arial Narrow"/>
          <w:b/>
          <w:color w:val="000000" w:themeColor="text1"/>
          <w:sz w:val="22"/>
          <w:szCs w:val="22"/>
          <w:u w:val="single"/>
        </w:rPr>
      </w:pPr>
      <w:r>
        <w:rPr>
          <w:rFonts w:ascii="Arial Narrow" w:hAnsi="Arial Narrow"/>
          <w:b/>
          <w:color w:val="000000" w:themeColor="text1"/>
          <w:sz w:val="22"/>
          <w:szCs w:val="22"/>
          <w:u w:val="single"/>
        </w:rPr>
        <w:t>B</w:t>
      </w:r>
      <w:r w:rsidRPr="004344B1">
        <w:rPr>
          <w:rFonts w:ascii="Arial Narrow" w:hAnsi="Arial Narrow"/>
          <w:b/>
          <w:color w:val="000000" w:themeColor="text1"/>
          <w:sz w:val="22"/>
          <w:szCs w:val="22"/>
          <w:u w:val="single"/>
        </w:rPr>
        <w:t>ars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Lobby Bar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24:</w:t>
      </w:r>
      <w:proofErr w:type="gramStart"/>
      <w:r w:rsidRPr="004344B1">
        <w:rPr>
          <w:rFonts w:ascii="Arial Narrow" w:hAnsi="Arial Narrow"/>
          <w:color w:val="000000" w:themeColor="text1"/>
          <w:sz w:val="22"/>
          <w:szCs w:val="22"/>
        </w:rPr>
        <w:t xml:space="preserve">00 </w:t>
      </w:r>
      <w:r w:rsidR="001C5F38">
        <w:rPr>
          <w:rFonts w:ascii="Arial Narrow" w:hAnsi="Arial Narrow"/>
          <w:color w:val="000000" w:themeColor="text1"/>
          <w:sz w:val="22"/>
          <w:szCs w:val="22"/>
        </w:rPr>
        <w:t xml:space="preserve"> </w:t>
      </w:r>
      <w:r w:rsidRPr="004344B1">
        <w:rPr>
          <w:rFonts w:ascii="Arial Narrow" w:hAnsi="Arial Narrow"/>
          <w:color w:val="000000" w:themeColor="text1"/>
          <w:sz w:val="22"/>
          <w:szCs w:val="22"/>
        </w:rPr>
        <w:t>hours</w:t>
      </w:r>
      <w:proofErr w:type="gramEnd"/>
      <w:r w:rsidR="001C5F38">
        <w:rPr>
          <w:rFonts w:ascii="Arial Narrow" w:hAnsi="Arial Narrow"/>
          <w:color w:val="000000" w:themeColor="text1"/>
          <w:sz w:val="22"/>
          <w:szCs w:val="22"/>
        </w:rPr>
        <w:t>, a</w:t>
      </w:r>
      <w:r>
        <w:rPr>
          <w:rFonts w:ascii="Arial Narrow" w:hAnsi="Arial Narrow"/>
          <w:color w:val="000000" w:themeColor="text1"/>
          <w:sz w:val="22"/>
          <w:szCs w:val="22"/>
        </w:rPr>
        <w:t>ll l</w:t>
      </w:r>
      <w:r w:rsidRPr="004344B1">
        <w:rPr>
          <w:rFonts w:ascii="Arial Narrow" w:hAnsi="Arial Narrow"/>
          <w:color w:val="000000" w:themeColor="text1"/>
          <w:sz w:val="22"/>
          <w:szCs w:val="22"/>
        </w:rPr>
        <w:t>ocal and some</w:t>
      </w:r>
      <w:r>
        <w:rPr>
          <w:rFonts w:ascii="Arial Narrow" w:hAnsi="Arial Narrow"/>
          <w:color w:val="000000" w:themeColor="text1"/>
          <w:sz w:val="22"/>
          <w:szCs w:val="22"/>
        </w:rPr>
        <w:t xml:space="preserve"> imported </w:t>
      </w:r>
      <w:r w:rsidRPr="004344B1">
        <w:rPr>
          <w:rFonts w:ascii="Arial Narrow" w:hAnsi="Arial Narrow"/>
          <w:color w:val="000000" w:themeColor="text1"/>
          <w:sz w:val="22"/>
          <w:szCs w:val="22"/>
        </w:rPr>
        <w:t>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Pool Bar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10:00 – 24:00 Local 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Disco</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 xml:space="preserve"> 23:00 – 02:00 Local 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Beach Bar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10:00 – 18:00 Local 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Patisserie</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13:00 - 21:</w:t>
      </w:r>
      <w:proofErr w:type="gramStart"/>
      <w:r w:rsidRPr="004344B1">
        <w:rPr>
          <w:rFonts w:ascii="Arial Narrow" w:hAnsi="Arial Narrow"/>
          <w:color w:val="000000" w:themeColor="text1"/>
          <w:sz w:val="22"/>
          <w:szCs w:val="22"/>
        </w:rPr>
        <w:t xml:space="preserve">00 </w:t>
      </w:r>
      <w:r w:rsidR="001C5F38">
        <w:rPr>
          <w:rFonts w:ascii="Arial Narrow" w:hAnsi="Arial Narrow"/>
          <w:color w:val="000000" w:themeColor="text1"/>
          <w:sz w:val="22"/>
          <w:szCs w:val="22"/>
        </w:rPr>
        <w:t xml:space="preserve"> </w:t>
      </w:r>
      <w:r w:rsidRPr="004344B1">
        <w:rPr>
          <w:rFonts w:ascii="Arial Narrow" w:hAnsi="Arial Narrow"/>
          <w:color w:val="000000" w:themeColor="text1"/>
          <w:sz w:val="22"/>
          <w:szCs w:val="22"/>
        </w:rPr>
        <w:t>Hot</w:t>
      </w:r>
      <w:proofErr w:type="gramEnd"/>
      <w:r w:rsidRPr="004344B1">
        <w:rPr>
          <w:rFonts w:ascii="Arial Narrow" w:hAnsi="Arial Narrow"/>
          <w:color w:val="000000" w:themeColor="text1"/>
          <w:sz w:val="22"/>
          <w:szCs w:val="22"/>
        </w:rPr>
        <w:t xml:space="preserve"> 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Animation Bar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20:00 - 24:</w:t>
      </w:r>
      <w:proofErr w:type="gramStart"/>
      <w:r w:rsidRPr="004344B1">
        <w:rPr>
          <w:rFonts w:ascii="Arial Narrow" w:hAnsi="Arial Narrow"/>
          <w:color w:val="000000" w:themeColor="text1"/>
          <w:sz w:val="22"/>
          <w:szCs w:val="22"/>
        </w:rPr>
        <w:t xml:space="preserve">00 </w:t>
      </w:r>
      <w:r w:rsidR="001C5F38">
        <w:rPr>
          <w:rFonts w:ascii="Arial Narrow" w:hAnsi="Arial Narrow"/>
          <w:color w:val="000000" w:themeColor="text1"/>
          <w:sz w:val="22"/>
          <w:szCs w:val="22"/>
        </w:rPr>
        <w:t xml:space="preserve"> </w:t>
      </w:r>
      <w:r w:rsidRPr="004344B1">
        <w:rPr>
          <w:rFonts w:ascii="Arial Narrow" w:hAnsi="Arial Narrow"/>
          <w:color w:val="000000" w:themeColor="text1"/>
          <w:sz w:val="22"/>
          <w:szCs w:val="22"/>
        </w:rPr>
        <w:t>Local</w:t>
      </w:r>
      <w:proofErr w:type="gramEnd"/>
      <w:r w:rsidRPr="004344B1">
        <w:rPr>
          <w:rFonts w:ascii="Arial Narrow" w:hAnsi="Arial Narrow"/>
          <w:color w:val="000000" w:themeColor="text1"/>
          <w:sz w:val="22"/>
          <w:szCs w:val="22"/>
        </w:rPr>
        <w:t xml:space="preserve"> 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Aqua Pool Bar </w:t>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Pr>
          <w:rFonts w:ascii="Arial Narrow" w:hAnsi="Arial Narrow"/>
          <w:color w:val="000000" w:themeColor="text1"/>
          <w:sz w:val="22"/>
          <w:szCs w:val="22"/>
        </w:rPr>
        <w:tab/>
      </w:r>
      <w:r w:rsidRPr="004344B1">
        <w:rPr>
          <w:rFonts w:ascii="Arial Narrow" w:hAnsi="Arial Narrow"/>
          <w:color w:val="000000" w:themeColor="text1"/>
          <w:sz w:val="22"/>
          <w:szCs w:val="22"/>
        </w:rPr>
        <w:t>10:00 – 18:00 Local drinks</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        </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Our bars are open from 10:00 to 24:00, and the Lobby Bar is open 24 hours a day.</w:t>
      </w:r>
    </w:p>
    <w:p w:rsidR="004344B1" w:rsidRPr="004344B1" w:rsidRDefault="004344B1" w:rsidP="004344B1">
      <w:pPr>
        <w:spacing w:line="2" w:lineRule="atLeast"/>
        <w:ind w:right="-576"/>
        <w:rPr>
          <w:rFonts w:ascii="Arial Narrow" w:hAnsi="Arial Narrow"/>
          <w:color w:val="000000" w:themeColor="text1"/>
          <w:sz w:val="22"/>
          <w:szCs w:val="22"/>
        </w:rPr>
      </w:pPr>
      <w:r w:rsidRPr="004344B1">
        <w:rPr>
          <w:rFonts w:ascii="Arial Narrow" w:hAnsi="Arial Narrow"/>
          <w:color w:val="000000" w:themeColor="text1"/>
          <w:sz w:val="22"/>
          <w:szCs w:val="22"/>
        </w:rPr>
        <w:t xml:space="preserve">Ultra All Inclusive concept includes all soft drinks, Turkish coffee, </w:t>
      </w:r>
      <w:r w:rsidR="005F187D">
        <w:rPr>
          <w:rFonts w:ascii="Arial Narrow" w:hAnsi="Arial Narrow"/>
          <w:color w:val="000000" w:themeColor="text1"/>
          <w:sz w:val="22"/>
          <w:szCs w:val="22"/>
        </w:rPr>
        <w:t xml:space="preserve">all </w:t>
      </w:r>
      <w:r w:rsidRPr="004344B1">
        <w:rPr>
          <w:rFonts w:ascii="Arial Narrow" w:hAnsi="Arial Narrow"/>
          <w:color w:val="000000" w:themeColor="text1"/>
          <w:sz w:val="22"/>
          <w:szCs w:val="22"/>
        </w:rPr>
        <w:t>local and some imported alcoholic beverages.</w:t>
      </w:r>
    </w:p>
    <w:p w:rsidR="00B07754" w:rsidRPr="00832934" w:rsidRDefault="004344B1" w:rsidP="004344B1">
      <w:pPr>
        <w:spacing w:line="2" w:lineRule="atLeast"/>
        <w:ind w:right="-576"/>
        <w:rPr>
          <w:rFonts w:ascii="Arial Narrow" w:hAnsi="Arial Narrow"/>
          <w:b/>
          <w:color w:val="000000" w:themeColor="text1"/>
          <w:sz w:val="22"/>
          <w:szCs w:val="22"/>
        </w:rPr>
      </w:pPr>
      <w:r w:rsidRPr="004344B1">
        <w:rPr>
          <w:rFonts w:ascii="Arial Narrow" w:hAnsi="Arial Narrow"/>
          <w:color w:val="000000" w:themeColor="text1"/>
          <w:sz w:val="22"/>
          <w:szCs w:val="22"/>
        </w:rPr>
        <w:t>Some imported alcoholic drinks, bottled drinks, freshly squeezed orange juice and selected cocktails are chargeable.</w:t>
      </w:r>
      <w:r w:rsidR="00B07754" w:rsidRPr="00832934">
        <w:rPr>
          <w:rFonts w:ascii="Arial Narrow" w:hAnsi="Arial Narrow"/>
          <w:color w:val="000000" w:themeColor="text1"/>
          <w:sz w:val="22"/>
          <w:szCs w:val="22"/>
        </w:rPr>
        <w:tab/>
      </w:r>
      <w:r w:rsidR="00B07754" w:rsidRPr="00832934">
        <w:rPr>
          <w:rFonts w:ascii="Arial Narrow" w:hAnsi="Arial Narrow"/>
          <w:color w:val="000000" w:themeColor="text1"/>
          <w:sz w:val="22"/>
          <w:szCs w:val="22"/>
        </w:rPr>
        <w:tab/>
      </w:r>
      <w:r w:rsidR="00B07754" w:rsidRPr="00832934">
        <w:rPr>
          <w:rFonts w:ascii="Arial Narrow" w:hAnsi="Arial Narrow"/>
          <w:color w:val="000000" w:themeColor="text1"/>
          <w:sz w:val="22"/>
          <w:szCs w:val="22"/>
        </w:rPr>
        <w:tab/>
      </w:r>
    </w:p>
    <w:p w:rsidR="00B07754" w:rsidRPr="00832934" w:rsidRDefault="00B07754" w:rsidP="00B07754">
      <w:pPr>
        <w:spacing w:line="2" w:lineRule="atLeast"/>
        <w:ind w:right="-576"/>
        <w:rPr>
          <w:rFonts w:ascii="Arial Narrow" w:hAnsi="Arial Narrow"/>
          <w:color w:val="000000" w:themeColor="text1"/>
          <w:sz w:val="22"/>
        </w:rPr>
      </w:pPr>
      <w:r w:rsidRPr="00831A83">
        <w:rPr>
          <w:rFonts w:ascii="Arial Narrow" w:hAnsi="Arial Narrow"/>
          <w:color w:val="000000" w:themeColor="text1"/>
        </w:rPr>
        <w:t xml:space="preserve">        </w:t>
      </w:r>
    </w:p>
    <w:p w:rsidR="00D61540" w:rsidRPr="00D61540" w:rsidRDefault="00D61540" w:rsidP="00D61540">
      <w:pPr>
        <w:rPr>
          <w:rFonts w:ascii="Arial" w:hAnsi="Arial" w:cs="Arial"/>
          <w:b/>
          <w:color w:val="000000"/>
          <w:u w:val="single"/>
        </w:rPr>
      </w:pPr>
      <w:r w:rsidRPr="00D61540">
        <w:rPr>
          <w:rFonts w:ascii="Arial" w:hAnsi="Arial" w:cs="Arial"/>
          <w:b/>
          <w:color w:val="000000"/>
          <w:u w:val="single"/>
        </w:rPr>
        <w:t>NAR Restaurant/Main Restaurant:</w:t>
      </w:r>
    </w:p>
    <w:p w:rsidR="00D61540" w:rsidRDefault="00D61540" w:rsidP="00D61540">
      <w:pPr>
        <w:rPr>
          <w:rFonts w:ascii="Arial" w:hAnsi="Arial" w:cs="Arial"/>
          <w:color w:val="000000"/>
        </w:rPr>
      </w:pPr>
      <w:r w:rsidRPr="00D61540">
        <w:rPr>
          <w:rFonts w:ascii="Arial" w:hAnsi="Arial" w:cs="Arial"/>
          <w:color w:val="000000"/>
        </w:rPr>
        <w:t>Our main restaurant for 850 people; It h</w:t>
      </w:r>
      <w:r w:rsidR="005F187D">
        <w:rPr>
          <w:rFonts w:ascii="Arial" w:hAnsi="Arial" w:cs="Arial"/>
          <w:color w:val="000000"/>
        </w:rPr>
        <w:t xml:space="preserve">as a closed </w:t>
      </w:r>
      <w:r w:rsidRPr="00D61540">
        <w:rPr>
          <w:rFonts w:ascii="Arial" w:hAnsi="Arial" w:cs="Arial"/>
          <w:color w:val="000000"/>
        </w:rPr>
        <w:t>air-conditioned area for 400 people and a terrace with a capacity of 450 people.</w:t>
      </w:r>
    </w:p>
    <w:p w:rsidR="00D61540" w:rsidRPr="00D61540" w:rsidRDefault="00D61540" w:rsidP="00D61540">
      <w:pPr>
        <w:rPr>
          <w:rFonts w:ascii="Arial" w:hAnsi="Arial" w:cs="Arial"/>
          <w:color w:val="000000"/>
        </w:rPr>
      </w:pPr>
    </w:p>
    <w:p w:rsidR="00D61540" w:rsidRPr="00D61540" w:rsidRDefault="00D61540" w:rsidP="00D61540">
      <w:pPr>
        <w:rPr>
          <w:rFonts w:ascii="Arial" w:hAnsi="Arial" w:cs="Arial"/>
          <w:b/>
          <w:color w:val="000000"/>
          <w:u w:val="single"/>
        </w:rPr>
      </w:pPr>
      <w:r w:rsidRPr="00D61540">
        <w:rPr>
          <w:rFonts w:ascii="Arial" w:hAnsi="Arial" w:cs="Arial"/>
          <w:b/>
          <w:color w:val="000000"/>
          <w:u w:val="single"/>
        </w:rPr>
        <w:t>A'la Carte Restaurant</w:t>
      </w:r>
      <w:r>
        <w:rPr>
          <w:rFonts w:ascii="Arial" w:hAnsi="Arial" w:cs="Arial"/>
          <w:b/>
          <w:color w:val="000000"/>
          <w:u w:val="single"/>
        </w:rPr>
        <w:t>s</w:t>
      </w:r>
      <w:r w:rsidRPr="00D61540">
        <w:rPr>
          <w:rFonts w:ascii="Arial" w:hAnsi="Arial" w:cs="Arial"/>
          <w:b/>
          <w:color w:val="000000"/>
          <w:u w:val="single"/>
        </w:rPr>
        <w:t>:</w:t>
      </w:r>
    </w:p>
    <w:p w:rsidR="00D61540" w:rsidRPr="00D61540" w:rsidRDefault="00D61540" w:rsidP="00D61540">
      <w:pPr>
        <w:rPr>
          <w:rFonts w:ascii="Arial" w:hAnsi="Arial" w:cs="Arial"/>
          <w:b/>
          <w:color w:val="000000"/>
        </w:rPr>
      </w:pPr>
      <w:r w:rsidRPr="00D61540">
        <w:rPr>
          <w:rFonts w:ascii="Arial" w:hAnsi="Arial" w:cs="Arial"/>
          <w:color w:val="000000"/>
        </w:rPr>
        <w:t>We have two A' la Carte restaurants. Turquoise (Turkish-Ottoman Cuisine) and Vega (Fish)</w:t>
      </w:r>
      <w:r>
        <w:rPr>
          <w:rFonts w:ascii="Arial" w:hAnsi="Arial" w:cs="Arial"/>
          <w:color w:val="000000"/>
        </w:rPr>
        <w:t xml:space="preserve"> restaurant</w:t>
      </w:r>
      <w:r w:rsidRPr="00D61540">
        <w:rPr>
          <w:rFonts w:ascii="Arial" w:hAnsi="Arial" w:cs="Arial"/>
          <w:color w:val="000000"/>
        </w:rPr>
        <w:t>. Each of our guests can benefit once during the holiday</w:t>
      </w:r>
      <w:r>
        <w:rPr>
          <w:rFonts w:ascii="Arial" w:hAnsi="Arial" w:cs="Arial"/>
          <w:color w:val="000000"/>
        </w:rPr>
        <w:t>. Reservation required.</w:t>
      </w:r>
      <w:r w:rsidRPr="00D61540">
        <w:rPr>
          <w:rFonts w:ascii="Arial" w:hAnsi="Arial" w:cs="Arial"/>
          <w:b/>
          <w:color w:val="000000"/>
        </w:rPr>
        <w:t xml:space="preserve">        </w:t>
      </w:r>
    </w:p>
    <w:p w:rsidR="00D61540" w:rsidRPr="00D61540" w:rsidRDefault="00D61540" w:rsidP="00D61540">
      <w:pPr>
        <w:rPr>
          <w:rFonts w:ascii="Arial" w:hAnsi="Arial" w:cs="Arial"/>
          <w:b/>
          <w:color w:val="000000"/>
        </w:rPr>
      </w:pPr>
    </w:p>
    <w:p w:rsidR="00D61540" w:rsidRPr="00D61540" w:rsidRDefault="00D61540" w:rsidP="00D61540">
      <w:pPr>
        <w:rPr>
          <w:rFonts w:ascii="Arial" w:hAnsi="Arial" w:cs="Arial"/>
          <w:b/>
          <w:color w:val="000000"/>
        </w:rPr>
      </w:pPr>
      <w:r w:rsidRPr="00D61540">
        <w:rPr>
          <w:rFonts w:ascii="Arial" w:hAnsi="Arial" w:cs="Arial"/>
          <w:b/>
          <w:color w:val="000000"/>
        </w:rPr>
        <w:t>Patisserie:</w:t>
      </w:r>
    </w:p>
    <w:p w:rsidR="00CD1843" w:rsidRDefault="00CD1843" w:rsidP="00CD1843">
      <w:pPr>
        <w:rPr>
          <w:rFonts w:ascii="Arial" w:hAnsi="Arial" w:cs="Arial"/>
          <w:color w:val="000000"/>
        </w:rPr>
      </w:pPr>
      <w:r w:rsidRPr="00CD1843">
        <w:rPr>
          <w:rFonts w:ascii="Arial" w:hAnsi="Arial" w:cs="Arial"/>
          <w:color w:val="000000"/>
        </w:rPr>
        <w:t>Our patisserie is at your service with a rich variety of cakes and desserts, and tea and coffee service. Our ice cream variet</w:t>
      </w:r>
      <w:r w:rsidR="005F187D">
        <w:rPr>
          <w:rFonts w:ascii="Arial" w:hAnsi="Arial" w:cs="Arial"/>
          <w:color w:val="000000"/>
        </w:rPr>
        <w:t xml:space="preserve">ies, which are </w:t>
      </w:r>
      <w:proofErr w:type="gramStart"/>
      <w:r w:rsidR="005F187D">
        <w:rPr>
          <w:rFonts w:ascii="Arial" w:hAnsi="Arial" w:cs="Arial"/>
          <w:color w:val="000000"/>
        </w:rPr>
        <w:t xml:space="preserve">indispensable </w:t>
      </w:r>
      <w:r w:rsidRPr="00CD1843">
        <w:rPr>
          <w:rFonts w:ascii="Arial" w:hAnsi="Arial" w:cs="Arial"/>
          <w:color w:val="000000"/>
        </w:rPr>
        <w:t xml:space="preserve"> </w:t>
      </w:r>
      <w:r w:rsidR="005F187D" w:rsidRPr="005F187D">
        <w:rPr>
          <w:rFonts w:ascii="Arial" w:hAnsi="Arial" w:cs="Arial"/>
          <w:color w:val="000000"/>
        </w:rPr>
        <w:t>for</w:t>
      </w:r>
      <w:proofErr w:type="gramEnd"/>
      <w:r w:rsidR="005F187D" w:rsidRPr="005F187D">
        <w:rPr>
          <w:rFonts w:ascii="Arial" w:hAnsi="Arial" w:cs="Arial"/>
          <w:color w:val="000000"/>
        </w:rPr>
        <w:t xml:space="preserve"> our guests of all ages</w:t>
      </w:r>
      <w:r w:rsidRPr="00CD1843">
        <w:rPr>
          <w:rFonts w:ascii="Arial" w:hAnsi="Arial" w:cs="Arial"/>
          <w:color w:val="000000"/>
        </w:rPr>
        <w:t>, are offered free of charge in our patisserie between 13:00 and 20:30.</w:t>
      </w:r>
    </w:p>
    <w:p w:rsidR="00D61540" w:rsidRPr="00D61540" w:rsidRDefault="00D61540" w:rsidP="00D61540">
      <w:pPr>
        <w:rPr>
          <w:rFonts w:ascii="Arial" w:hAnsi="Arial" w:cs="Arial"/>
          <w:b/>
          <w:color w:val="000000"/>
        </w:rPr>
      </w:pPr>
    </w:p>
    <w:p w:rsidR="00D61540" w:rsidRPr="00FF447A" w:rsidRDefault="00D61540" w:rsidP="00D61540">
      <w:pPr>
        <w:rPr>
          <w:rFonts w:ascii="Arial" w:hAnsi="Arial" w:cs="Arial"/>
          <w:b/>
          <w:color w:val="000000"/>
          <w:u w:val="single"/>
        </w:rPr>
      </w:pPr>
      <w:r w:rsidRPr="00FF447A">
        <w:rPr>
          <w:rFonts w:ascii="Arial" w:hAnsi="Arial" w:cs="Arial"/>
          <w:b/>
          <w:color w:val="000000"/>
          <w:u w:val="single"/>
        </w:rPr>
        <w:t>Our bars:</w:t>
      </w:r>
    </w:p>
    <w:p w:rsidR="00D61540" w:rsidRPr="00E76458" w:rsidRDefault="00D61540" w:rsidP="00D61540">
      <w:pPr>
        <w:rPr>
          <w:rFonts w:ascii="Arial" w:hAnsi="Arial" w:cs="Arial"/>
          <w:color w:val="000000"/>
        </w:rPr>
      </w:pPr>
      <w:r w:rsidRPr="00E76458">
        <w:rPr>
          <w:rFonts w:ascii="Arial" w:hAnsi="Arial" w:cs="Arial"/>
          <w:color w:val="000000"/>
        </w:rPr>
        <w:lastRenderedPageBreak/>
        <w:t>Poolbar, Disco, Snackbar, Beachbar, Animationbar and Aqua Poolbar are open from 10:00 to 24:00, while the Lobby bar is open 24 hours a day, free of charge.</w:t>
      </w:r>
    </w:p>
    <w:p w:rsidR="00E76458" w:rsidRDefault="00E76458" w:rsidP="00296F38">
      <w:pPr>
        <w:rPr>
          <w:rFonts w:ascii="Arial" w:hAnsi="Arial" w:cs="Arial"/>
          <w:b/>
          <w:color w:val="000000"/>
        </w:rPr>
      </w:pPr>
    </w:p>
    <w:p w:rsidR="00FF447A" w:rsidRPr="00FF447A" w:rsidRDefault="00FF447A" w:rsidP="00FF447A">
      <w:pPr>
        <w:rPr>
          <w:rFonts w:ascii="Arial" w:hAnsi="Arial" w:cs="Arial"/>
          <w:b/>
          <w:color w:val="000000"/>
          <w:u w:val="single"/>
        </w:rPr>
      </w:pPr>
      <w:r w:rsidRPr="00FF447A">
        <w:rPr>
          <w:rFonts w:ascii="Arial" w:hAnsi="Arial" w:cs="Arial"/>
          <w:b/>
          <w:color w:val="000000"/>
          <w:u w:val="single"/>
        </w:rPr>
        <w:t>Pools:</w:t>
      </w:r>
    </w:p>
    <w:p w:rsidR="0088213E" w:rsidRDefault="00FF447A" w:rsidP="00296F38">
      <w:pPr>
        <w:rPr>
          <w:rFonts w:ascii="Arial" w:hAnsi="Arial" w:cs="Arial"/>
          <w:color w:val="000000"/>
        </w:rPr>
      </w:pPr>
      <w:r w:rsidRPr="00FF447A">
        <w:rPr>
          <w:rFonts w:ascii="Arial" w:hAnsi="Arial" w:cs="Arial"/>
          <w:color w:val="000000"/>
        </w:rPr>
        <w:t>There are 5 pools in our hotel, next to each pool there are also children's pools with a depth of 30 cm.</w:t>
      </w:r>
    </w:p>
    <w:p w:rsidR="004A5C5E" w:rsidRPr="00EF2CC6" w:rsidRDefault="0088213E" w:rsidP="00296F38">
      <w:pPr>
        <w:rPr>
          <w:rFonts w:ascii="Arial" w:hAnsi="Arial" w:cs="Arial"/>
          <w:color w:val="000000"/>
        </w:rPr>
      </w:pPr>
      <w:r w:rsidRPr="00EF2CC6">
        <w:rPr>
          <w:rFonts w:ascii="Arial" w:hAnsi="Arial" w:cs="Arial"/>
          <w:color w:val="000000"/>
        </w:rPr>
        <w:t xml:space="preserve"> </w:t>
      </w:r>
    </w:p>
    <w:p w:rsidR="00FF447A" w:rsidRDefault="000A291B" w:rsidP="00296F38">
      <w:pPr>
        <w:rPr>
          <w:rFonts w:ascii="Arial" w:hAnsi="Arial" w:cs="Arial"/>
          <w:color w:val="000000"/>
        </w:rPr>
      </w:pPr>
      <w:r w:rsidRPr="00EF2CC6">
        <w:rPr>
          <w:rFonts w:ascii="Arial" w:hAnsi="Arial" w:cs="Arial"/>
          <w:noProof/>
          <w:color w:val="000000"/>
        </w:rPr>
        <w:t xml:space="preserve">         </w:t>
      </w:r>
      <w:r w:rsidR="004A5C5E" w:rsidRPr="00EF2CC6">
        <w:rPr>
          <w:rFonts w:ascii="Arial" w:hAnsi="Arial" w:cs="Arial"/>
          <w:color w:val="000000"/>
        </w:rPr>
        <w:tab/>
      </w:r>
      <w:r w:rsidR="004A5C5E" w:rsidRPr="00EF2CC6">
        <w:rPr>
          <w:rFonts w:ascii="Arial" w:hAnsi="Arial" w:cs="Arial"/>
          <w:color w:val="000000"/>
        </w:rPr>
        <w:tab/>
      </w:r>
      <w:r w:rsidR="004A5C5E" w:rsidRPr="00EF2CC6">
        <w:rPr>
          <w:rFonts w:ascii="Arial" w:hAnsi="Arial" w:cs="Arial"/>
          <w:color w:val="000000"/>
        </w:rPr>
        <w:tab/>
      </w:r>
      <w:r w:rsidR="003747F0" w:rsidRPr="00EF2CC6">
        <w:rPr>
          <w:rFonts w:ascii="Arial" w:hAnsi="Arial" w:cs="Arial"/>
          <w:color w:val="000000"/>
        </w:rPr>
        <w:t xml:space="preserve">   </w:t>
      </w:r>
      <w:r w:rsidR="0088213E">
        <w:rPr>
          <w:rFonts w:ascii="Arial" w:hAnsi="Arial" w:cs="Arial"/>
          <w:color w:val="000000"/>
        </w:rPr>
        <w:t xml:space="preserve"> </w:t>
      </w:r>
      <w:r w:rsidR="003747F0" w:rsidRPr="00EF2CC6">
        <w:rPr>
          <w:rFonts w:ascii="Arial" w:hAnsi="Arial" w:cs="Arial"/>
          <w:color w:val="000000"/>
        </w:rPr>
        <w:t xml:space="preserve">  </w:t>
      </w:r>
      <w:r w:rsidR="00FF447A" w:rsidRPr="00FF447A">
        <w:rPr>
          <w:rFonts w:ascii="Arial" w:hAnsi="Arial" w:cs="Arial"/>
          <w:color w:val="000000"/>
        </w:rPr>
        <w:t xml:space="preserve">Fresh </w:t>
      </w:r>
    </w:p>
    <w:p w:rsidR="004A5C5E" w:rsidRPr="00EF2CC6" w:rsidRDefault="00FF447A" w:rsidP="00296F38">
      <w:pPr>
        <w:rPr>
          <w:rFonts w:ascii="Arial" w:hAnsi="Arial" w:cs="Arial"/>
          <w:color w:val="000000"/>
        </w:rPr>
      </w:pPr>
      <w:r>
        <w:rPr>
          <w:rFonts w:ascii="Arial" w:hAnsi="Arial" w:cs="Arial"/>
          <w:color w:val="000000"/>
        </w:rPr>
        <w:t xml:space="preserve">                                    </w:t>
      </w:r>
      <w:r w:rsidR="0088213E">
        <w:rPr>
          <w:rFonts w:ascii="Arial" w:hAnsi="Arial" w:cs="Arial"/>
          <w:color w:val="000000"/>
        </w:rPr>
        <w:t xml:space="preserve"> </w:t>
      </w:r>
      <w:r>
        <w:rPr>
          <w:rFonts w:ascii="Arial" w:hAnsi="Arial" w:cs="Arial"/>
          <w:color w:val="000000"/>
        </w:rPr>
        <w:t xml:space="preserve"> </w:t>
      </w:r>
      <w:proofErr w:type="gramStart"/>
      <w:r>
        <w:rPr>
          <w:rFonts w:ascii="Arial" w:hAnsi="Arial" w:cs="Arial"/>
          <w:color w:val="000000"/>
        </w:rPr>
        <w:t xml:space="preserve">Water  </w:t>
      </w:r>
      <w:r w:rsidRPr="00FF447A">
        <w:rPr>
          <w:rFonts w:ascii="Arial" w:hAnsi="Arial" w:cs="Arial"/>
          <w:color w:val="000000"/>
        </w:rPr>
        <w:t xml:space="preserve"> </w:t>
      </w:r>
      <w:r>
        <w:rPr>
          <w:rFonts w:ascii="Arial" w:hAnsi="Arial" w:cs="Arial"/>
          <w:color w:val="000000"/>
        </w:rPr>
        <w:t xml:space="preserve">    </w:t>
      </w:r>
      <w:r w:rsidRPr="00FF447A">
        <w:rPr>
          <w:rFonts w:ascii="Arial" w:hAnsi="Arial" w:cs="Arial"/>
          <w:color w:val="000000"/>
        </w:rPr>
        <w:t>Heating</w:t>
      </w:r>
      <w:proofErr w:type="gramEnd"/>
      <w:r w:rsidRPr="00FF447A">
        <w:rPr>
          <w:rFonts w:ascii="Arial" w:hAnsi="Arial" w:cs="Arial"/>
          <w:color w:val="000000"/>
        </w:rPr>
        <w:t xml:space="preserve"> </w:t>
      </w:r>
      <w:r>
        <w:rPr>
          <w:rFonts w:ascii="Arial" w:hAnsi="Arial" w:cs="Arial"/>
          <w:color w:val="000000"/>
        </w:rPr>
        <w:t xml:space="preserve">               </w:t>
      </w:r>
      <w:r w:rsidRPr="00FF447A">
        <w:rPr>
          <w:rFonts w:ascii="Arial" w:hAnsi="Arial" w:cs="Arial"/>
          <w:color w:val="000000"/>
        </w:rPr>
        <w:t xml:space="preserve">m² </w:t>
      </w:r>
      <w:r>
        <w:rPr>
          <w:rFonts w:ascii="Arial" w:hAnsi="Arial" w:cs="Arial"/>
          <w:color w:val="000000"/>
        </w:rPr>
        <w:t xml:space="preserve">           </w:t>
      </w:r>
      <w:r w:rsidRPr="00FF447A">
        <w:rPr>
          <w:rFonts w:ascii="Arial" w:hAnsi="Arial" w:cs="Arial"/>
          <w:color w:val="000000"/>
        </w:rPr>
        <w:t>Depth cm</w:t>
      </w:r>
      <w:r w:rsidR="003747F0" w:rsidRPr="00EF2CC6">
        <w:rPr>
          <w:rFonts w:ascii="Arial" w:hAnsi="Arial" w:cs="Arial"/>
          <w:color w:val="000000"/>
        </w:rPr>
        <w:t xml:space="preserve"> </w:t>
      </w:r>
    </w:p>
    <w:tbl>
      <w:tblPr>
        <w:tblStyle w:val="TabloKlavuzu"/>
        <w:tblW w:w="9747" w:type="dxa"/>
        <w:tblLook w:val="04A0" w:firstRow="1" w:lastRow="0" w:firstColumn="1" w:lastColumn="0" w:noHBand="0" w:noVBand="1"/>
      </w:tblPr>
      <w:tblGrid>
        <w:gridCol w:w="2518"/>
        <w:gridCol w:w="1134"/>
        <w:gridCol w:w="1221"/>
        <w:gridCol w:w="1625"/>
        <w:gridCol w:w="1624"/>
        <w:gridCol w:w="1625"/>
      </w:tblGrid>
      <w:tr w:rsidR="004A5C5E" w:rsidRPr="00EF2CC6" w:rsidTr="003747F0">
        <w:tc>
          <w:tcPr>
            <w:tcW w:w="2518" w:type="dxa"/>
          </w:tcPr>
          <w:p w:rsidR="004A5C5E" w:rsidRPr="00EF2CC6" w:rsidRDefault="0088213E" w:rsidP="00EF2CC6">
            <w:pPr>
              <w:jc w:val="center"/>
              <w:rPr>
                <w:rFonts w:ascii="Arial" w:hAnsi="Arial" w:cs="Arial"/>
                <w:color w:val="000000"/>
              </w:rPr>
            </w:pPr>
            <w:r w:rsidRPr="0088213E">
              <w:rPr>
                <w:rFonts w:ascii="Arial" w:hAnsi="Arial" w:cs="Arial"/>
                <w:color w:val="000000"/>
              </w:rPr>
              <w:t>Activity/</w:t>
            </w:r>
            <w:r w:rsidR="00FF447A" w:rsidRPr="0088213E">
              <w:rPr>
                <w:rFonts w:ascii="Arial" w:hAnsi="Arial" w:cs="Arial"/>
                <w:color w:val="000000"/>
              </w:rPr>
              <w:t>Main Pool</w:t>
            </w:r>
          </w:p>
        </w:tc>
        <w:tc>
          <w:tcPr>
            <w:tcW w:w="1134" w:type="dxa"/>
          </w:tcPr>
          <w:p w:rsidR="004A5C5E" w:rsidRPr="00EF2CC6" w:rsidRDefault="004A5C5E" w:rsidP="00412B93">
            <w:pPr>
              <w:jc w:val="center"/>
              <w:rPr>
                <w:rFonts w:ascii="Arial" w:hAnsi="Arial" w:cs="Arial"/>
                <w:color w:val="000000"/>
              </w:rPr>
            </w:pPr>
            <w:r w:rsidRPr="00EF2CC6">
              <w:rPr>
                <w:rFonts w:ascii="Arial" w:hAnsi="Arial" w:cs="Arial"/>
                <w:color w:val="000000"/>
              </w:rPr>
              <w:t>+</w:t>
            </w:r>
          </w:p>
        </w:tc>
        <w:tc>
          <w:tcPr>
            <w:tcW w:w="1221" w:type="dxa"/>
          </w:tcPr>
          <w:p w:rsidR="004A5C5E" w:rsidRPr="00EF2CC6" w:rsidRDefault="004A5C5E" w:rsidP="00412B93">
            <w:pPr>
              <w:jc w:val="center"/>
              <w:rPr>
                <w:rFonts w:ascii="Arial" w:hAnsi="Arial" w:cs="Arial"/>
                <w:color w:val="000000"/>
              </w:rPr>
            </w:pPr>
            <w:r w:rsidRPr="00EF2CC6">
              <w:rPr>
                <w:rFonts w:ascii="Arial" w:hAnsi="Arial" w:cs="Arial"/>
                <w:color w:val="000000"/>
              </w:rPr>
              <w:t>-</w:t>
            </w:r>
          </w:p>
        </w:tc>
        <w:tc>
          <w:tcPr>
            <w:tcW w:w="1625" w:type="dxa"/>
          </w:tcPr>
          <w:p w:rsidR="004A5C5E" w:rsidRPr="00EF2CC6" w:rsidRDefault="00B00E9F" w:rsidP="00412B93">
            <w:pPr>
              <w:jc w:val="center"/>
              <w:rPr>
                <w:rFonts w:ascii="Arial" w:hAnsi="Arial" w:cs="Arial"/>
                <w:color w:val="000000"/>
              </w:rPr>
            </w:pPr>
            <w:r w:rsidRPr="00EF2CC6">
              <w:rPr>
                <w:rFonts w:ascii="Arial" w:hAnsi="Arial" w:cs="Arial"/>
                <w:color w:val="000000"/>
              </w:rPr>
              <w:t>570</w:t>
            </w:r>
          </w:p>
        </w:tc>
        <w:tc>
          <w:tcPr>
            <w:tcW w:w="1624" w:type="dxa"/>
          </w:tcPr>
          <w:p w:rsidR="004A5C5E" w:rsidRPr="00EF2CC6" w:rsidRDefault="00B00E9F" w:rsidP="00412B93">
            <w:pPr>
              <w:jc w:val="center"/>
              <w:rPr>
                <w:rFonts w:ascii="Arial" w:hAnsi="Arial" w:cs="Arial"/>
                <w:color w:val="000000"/>
              </w:rPr>
            </w:pPr>
            <w:r w:rsidRPr="00EF2CC6">
              <w:rPr>
                <w:rFonts w:ascii="Arial" w:hAnsi="Arial" w:cs="Arial"/>
                <w:color w:val="000000"/>
              </w:rPr>
              <w:t>140</w:t>
            </w:r>
          </w:p>
        </w:tc>
        <w:tc>
          <w:tcPr>
            <w:tcW w:w="1625" w:type="dxa"/>
          </w:tcPr>
          <w:p w:rsidR="004A5C5E" w:rsidRPr="00EF2CC6" w:rsidRDefault="004A5C5E" w:rsidP="00412B93">
            <w:pPr>
              <w:jc w:val="center"/>
              <w:rPr>
                <w:rFonts w:ascii="Arial" w:hAnsi="Arial" w:cs="Arial"/>
                <w:color w:val="000000"/>
              </w:rPr>
            </w:pPr>
          </w:p>
        </w:tc>
      </w:tr>
      <w:tr w:rsidR="004A5C5E" w:rsidRPr="00EF2CC6" w:rsidTr="003747F0">
        <w:tc>
          <w:tcPr>
            <w:tcW w:w="2518" w:type="dxa"/>
          </w:tcPr>
          <w:p w:rsidR="004A5C5E" w:rsidRPr="00EF2CC6" w:rsidRDefault="00FF447A" w:rsidP="00C63880">
            <w:pPr>
              <w:jc w:val="center"/>
              <w:rPr>
                <w:rFonts w:ascii="Arial" w:hAnsi="Arial" w:cs="Arial"/>
                <w:color w:val="000000"/>
              </w:rPr>
            </w:pPr>
            <w:r>
              <w:rPr>
                <w:rFonts w:ascii="Arial" w:hAnsi="Arial" w:cs="Arial"/>
                <w:color w:val="000000"/>
              </w:rPr>
              <w:t>Relax Pool</w:t>
            </w:r>
          </w:p>
        </w:tc>
        <w:tc>
          <w:tcPr>
            <w:tcW w:w="1134" w:type="dxa"/>
          </w:tcPr>
          <w:p w:rsidR="004A5C5E" w:rsidRPr="00EF2CC6" w:rsidRDefault="004A5C5E" w:rsidP="00412B93">
            <w:pPr>
              <w:jc w:val="center"/>
              <w:rPr>
                <w:rFonts w:ascii="Arial" w:hAnsi="Arial" w:cs="Arial"/>
                <w:color w:val="000000"/>
              </w:rPr>
            </w:pPr>
            <w:r w:rsidRPr="00EF2CC6">
              <w:rPr>
                <w:rFonts w:ascii="Arial" w:hAnsi="Arial" w:cs="Arial"/>
                <w:color w:val="000000"/>
              </w:rPr>
              <w:t>+</w:t>
            </w:r>
          </w:p>
        </w:tc>
        <w:tc>
          <w:tcPr>
            <w:tcW w:w="1221" w:type="dxa"/>
          </w:tcPr>
          <w:p w:rsidR="004A5C5E" w:rsidRPr="00EF2CC6" w:rsidRDefault="00B00E9F" w:rsidP="00412B93">
            <w:pPr>
              <w:jc w:val="center"/>
              <w:rPr>
                <w:rFonts w:ascii="Arial" w:hAnsi="Arial" w:cs="Arial"/>
                <w:color w:val="000000"/>
              </w:rPr>
            </w:pPr>
            <w:r w:rsidRPr="00EF2CC6">
              <w:rPr>
                <w:rFonts w:ascii="Arial" w:hAnsi="Arial" w:cs="Arial"/>
                <w:color w:val="000000"/>
              </w:rPr>
              <w:t>-</w:t>
            </w:r>
          </w:p>
        </w:tc>
        <w:tc>
          <w:tcPr>
            <w:tcW w:w="1625" w:type="dxa"/>
          </w:tcPr>
          <w:p w:rsidR="004A5C5E" w:rsidRPr="00EF2CC6" w:rsidRDefault="00B00E9F" w:rsidP="00412B93">
            <w:pPr>
              <w:jc w:val="center"/>
              <w:rPr>
                <w:rFonts w:ascii="Arial" w:hAnsi="Arial" w:cs="Arial"/>
                <w:color w:val="000000"/>
              </w:rPr>
            </w:pPr>
            <w:r w:rsidRPr="00EF2CC6">
              <w:rPr>
                <w:rFonts w:ascii="Arial" w:hAnsi="Arial" w:cs="Arial"/>
                <w:color w:val="000000"/>
              </w:rPr>
              <w:t>132</w:t>
            </w:r>
          </w:p>
        </w:tc>
        <w:tc>
          <w:tcPr>
            <w:tcW w:w="1624" w:type="dxa"/>
          </w:tcPr>
          <w:p w:rsidR="004A5C5E" w:rsidRPr="00EF2CC6" w:rsidRDefault="00B00E9F" w:rsidP="00412B93">
            <w:pPr>
              <w:jc w:val="center"/>
              <w:rPr>
                <w:rFonts w:ascii="Arial" w:hAnsi="Arial" w:cs="Arial"/>
                <w:color w:val="000000"/>
              </w:rPr>
            </w:pPr>
            <w:r w:rsidRPr="00EF2CC6">
              <w:rPr>
                <w:rFonts w:ascii="Arial" w:hAnsi="Arial" w:cs="Arial"/>
                <w:color w:val="000000"/>
              </w:rPr>
              <w:t>145</w:t>
            </w:r>
          </w:p>
        </w:tc>
        <w:tc>
          <w:tcPr>
            <w:tcW w:w="1625" w:type="dxa"/>
          </w:tcPr>
          <w:p w:rsidR="004A5C5E" w:rsidRPr="00EF2CC6" w:rsidRDefault="004A5C5E" w:rsidP="00412B93">
            <w:pPr>
              <w:jc w:val="center"/>
              <w:rPr>
                <w:rFonts w:ascii="Arial" w:hAnsi="Arial" w:cs="Arial"/>
                <w:color w:val="000000"/>
              </w:rPr>
            </w:pPr>
          </w:p>
        </w:tc>
      </w:tr>
      <w:tr w:rsidR="004A5C5E" w:rsidRPr="00EF2CC6" w:rsidTr="003747F0">
        <w:tc>
          <w:tcPr>
            <w:tcW w:w="2518" w:type="dxa"/>
          </w:tcPr>
          <w:p w:rsidR="004A5C5E" w:rsidRPr="00EF2CC6" w:rsidRDefault="00FF447A" w:rsidP="00C63880">
            <w:pPr>
              <w:jc w:val="center"/>
              <w:rPr>
                <w:rFonts w:ascii="Arial" w:hAnsi="Arial" w:cs="Arial"/>
                <w:color w:val="000000"/>
              </w:rPr>
            </w:pPr>
            <w:r>
              <w:rPr>
                <w:rFonts w:ascii="Arial" w:hAnsi="Arial" w:cs="Arial"/>
                <w:color w:val="000000"/>
              </w:rPr>
              <w:t>Aqua Pool</w:t>
            </w:r>
          </w:p>
        </w:tc>
        <w:tc>
          <w:tcPr>
            <w:tcW w:w="1134" w:type="dxa"/>
          </w:tcPr>
          <w:p w:rsidR="004A5C5E" w:rsidRPr="00EF2CC6" w:rsidRDefault="00B00E9F" w:rsidP="00412B93">
            <w:pPr>
              <w:jc w:val="center"/>
              <w:rPr>
                <w:rFonts w:ascii="Arial" w:hAnsi="Arial" w:cs="Arial"/>
                <w:color w:val="000000"/>
              </w:rPr>
            </w:pPr>
            <w:r w:rsidRPr="00EF2CC6">
              <w:rPr>
                <w:rFonts w:ascii="Arial" w:hAnsi="Arial" w:cs="Arial"/>
                <w:color w:val="000000"/>
              </w:rPr>
              <w:t>+</w:t>
            </w:r>
          </w:p>
        </w:tc>
        <w:tc>
          <w:tcPr>
            <w:tcW w:w="1221" w:type="dxa"/>
          </w:tcPr>
          <w:p w:rsidR="004A5C5E" w:rsidRPr="00EF2CC6" w:rsidRDefault="00B00E9F" w:rsidP="00412B93">
            <w:pPr>
              <w:jc w:val="center"/>
              <w:rPr>
                <w:rFonts w:ascii="Arial" w:hAnsi="Arial" w:cs="Arial"/>
                <w:color w:val="000000"/>
              </w:rPr>
            </w:pPr>
            <w:r w:rsidRPr="00EF2CC6">
              <w:rPr>
                <w:rFonts w:ascii="Arial" w:hAnsi="Arial" w:cs="Arial"/>
                <w:color w:val="000000"/>
              </w:rPr>
              <w:t>-</w:t>
            </w:r>
          </w:p>
        </w:tc>
        <w:tc>
          <w:tcPr>
            <w:tcW w:w="1625" w:type="dxa"/>
          </w:tcPr>
          <w:p w:rsidR="004A5C5E" w:rsidRPr="00EF2CC6" w:rsidRDefault="00B00E9F" w:rsidP="00412B93">
            <w:pPr>
              <w:jc w:val="center"/>
              <w:rPr>
                <w:rFonts w:ascii="Arial" w:hAnsi="Arial" w:cs="Arial"/>
                <w:color w:val="000000"/>
              </w:rPr>
            </w:pPr>
            <w:r w:rsidRPr="00EF2CC6">
              <w:rPr>
                <w:rFonts w:ascii="Arial" w:hAnsi="Arial" w:cs="Arial"/>
                <w:color w:val="000000"/>
              </w:rPr>
              <w:t>90</w:t>
            </w:r>
          </w:p>
        </w:tc>
        <w:tc>
          <w:tcPr>
            <w:tcW w:w="1624" w:type="dxa"/>
          </w:tcPr>
          <w:p w:rsidR="004A5C5E" w:rsidRPr="00EF2CC6" w:rsidRDefault="00B00E9F" w:rsidP="00412B93">
            <w:pPr>
              <w:jc w:val="center"/>
              <w:rPr>
                <w:rFonts w:ascii="Arial" w:hAnsi="Arial" w:cs="Arial"/>
                <w:color w:val="000000"/>
              </w:rPr>
            </w:pPr>
            <w:r w:rsidRPr="00EF2CC6">
              <w:rPr>
                <w:rFonts w:ascii="Arial" w:hAnsi="Arial" w:cs="Arial"/>
                <w:color w:val="000000"/>
              </w:rPr>
              <w:t>140</w:t>
            </w:r>
          </w:p>
        </w:tc>
        <w:tc>
          <w:tcPr>
            <w:tcW w:w="1625" w:type="dxa"/>
          </w:tcPr>
          <w:p w:rsidR="004A5C5E" w:rsidRPr="00EF2CC6" w:rsidRDefault="004A5C5E" w:rsidP="00412B93">
            <w:pPr>
              <w:jc w:val="center"/>
              <w:rPr>
                <w:rFonts w:ascii="Arial" w:hAnsi="Arial" w:cs="Arial"/>
                <w:color w:val="000000"/>
              </w:rPr>
            </w:pPr>
          </w:p>
        </w:tc>
      </w:tr>
      <w:tr w:rsidR="00B00E9F" w:rsidRPr="00EF2CC6" w:rsidTr="003747F0">
        <w:tc>
          <w:tcPr>
            <w:tcW w:w="2518" w:type="dxa"/>
            <w:vAlign w:val="center"/>
          </w:tcPr>
          <w:p w:rsidR="00B00E9F" w:rsidRPr="00EF2CC6" w:rsidRDefault="00FF447A" w:rsidP="00FF447A">
            <w:pPr>
              <w:jc w:val="center"/>
              <w:rPr>
                <w:rFonts w:ascii="Arial" w:hAnsi="Arial" w:cs="Arial"/>
                <w:color w:val="000000"/>
              </w:rPr>
            </w:pPr>
            <w:proofErr w:type="gramStart"/>
            <w:r w:rsidRPr="0088213E">
              <w:rPr>
                <w:rFonts w:ascii="Arial" w:hAnsi="Arial" w:cs="Arial"/>
                <w:color w:val="000000"/>
              </w:rPr>
              <w:t>Aqua</w:t>
            </w:r>
            <w:r w:rsidR="0088213E" w:rsidRPr="0088213E">
              <w:rPr>
                <w:rFonts w:ascii="Arial" w:hAnsi="Arial" w:cs="Arial"/>
                <w:color w:val="000000"/>
              </w:rPr>
              <w:t xml:space="preserve">park </w:t>
            </w:r>
            <w:r w:rsidRPr="0088213E">
              <w:rPr>
                <w:rFonts w:ascii="Arial" w:hAnsi="Arial" w:cs="Arial"/>
                <w:color w:val="000000"/>
              </w:rPr>
              <w:t xml:space="preserve"> Slide</w:t>
            </w:r>
            <w:proofErr w:type="gramEnd"/>
            <w:r w:rsidR="00B00E9F" w:rsidRPr="0088213E">
              <w:rPr>
                <w:rFonts w:ascii="Arial" w:hAnsi="Arial" w:cs="Arial"/>
                <w:color w:val="000000"/>
              </w:rPr>
              <w:t xml:space="preserve"> </w:t>
            </w:r>
            <w:r w:rsidRPr="0088213E">
              <w:rPr>
                <w:rFonts w:ascii="Arial" w:hAnsi="Arial" w:cs="Arial"/>
                <w:color w:val="000000"/>
              </w:rPr>
              <w:t>Pool</w:t>
            </w:r>
          </w:p>
        </w:tc>
        <w:tc>
          <w:tcPr>
            <w:tcW w:w="1134" w:type="dxa"/>
            <w:vAlign w:val="center"/>
          </w:tcPr>
          <w:p w:rsidR="00B00E9F" w:rsidRPr="00EF2CC6" w:rsidRDefault="00B00E9F" w:rsidP="00B00E9F">
            <w:pPr>
              <w:jc w:val="center"/>
              <w:rPr>
                <w:rFonts w:ascii="Arial" w:hAnsi="Arial" w:cs="Arial"/>
                <w:color w:val="000000"/>
              </w:rPr>
            </w:pPr>
            <w:r w:rsidRPr="00EF2CC6">
              <w:rPr>
                <w:rFonts w:ascii="Arial" w:hAnsi="Arial" w:cs="Arial"/>
                <w:color w:val="000000"/>
              </w:rPr>
              <w:t>+</w:t>
            </w:r>
          </w:p>
        </w:tc>
        <w:tc>
          <w:tcPr>
            <w:tcW w:w="1221" w:type="dxa"/>
            <w:vAlign w:val="center"/>
          </w:tcPr>
          <w:p w:rsidR="00B00E9F" w:rsidRPr="00EF2CC6" w:rsidRDefault="00B00E9F" w:rsidP="00B00E9F">
            <w:pPr>
              <w:jc w:val="center"/>
              <w:rPr>
                <w:rFonts w:ascii="Arial" w:hAnsi="Arial" w:cs="Arial"/>
                <w:color w:val="000000"/>
              </w:rPr>
            </w:pPr>
            <w:r w:rsidRPr="00EF2CC6">
              <w:rPr>
                <w:rFonts w:ascii="Arial" w:hAnsi="Arial" w:cs="Arial"/>
                <w:color w:val="000000"/>
              </w:rPr>
              <w:t>-</w:t>
            </w:r>
          </w:p>
        </w:tc>
        <w:tc>
          <w:tcPr>
            <w:tcW w:w="1625" w:type="dxa"/>
            <w:vAlign w:val="center"/>
          </w:tcPr>
          <w:p w:rsidR="00B00E9F" w:rsidRPr="00EF2CC6" w:rsidRDefault="00B00E9F" w:rsidP="00B00E9F">
            <w:pPr>
              <w:jc w:val="center"/>
              <w:rPr>
                <w:rFonts w:ascii="Arial" w:hAnsi="Arial" w:cs="Arial"/>
                <w:color w:val="000000"/>
              </w:rPr>
            </w:pPr>
            <w:r w:rsidRPr="00EF2CC6">
              <w:rPr>
                <w:rFonts w:ascii="Arial" w:hAnsi="Arial" w:cs="Arial"/>
                <w:color w:val="000000"/>
              </w:rPr>
              <w:t>520</w:t>
            </w:r>
          </w:p>
        </w:tc>
        <w:tc>
          <w:tcPr>
            <w:tcW w:w="1624" w:type="dxa"/>
            <w:vAlign w:val="center"/>
          </w:tcPr>
          <w:p w:rsidR="00B00E9F" w:rsidRPr="00EF2CC6" w:rsidRDefault="00B00E9F" w:rsidP="00B00E9F">
            <w:pPr>
              <w:jc w:val="center"/>
              <w:rPr>
                <w:rFonts w:ascii="Arial" w:hAnsi="Arial" w:cs="Arial"/>
                <w:color w:val="000000"/>
              </w:rPr>
            </w:pPr>
            <w:r w:rsidRPr="00EF2CC6">
              <w:rPr>
                <w:rFonts w:ascii="Arial" w:hAnsi="Arial" w:cs="Arial"/>
                <w:color w:val="000000"/>
              </w:rPr>
              <w:t>30</w:t>
            </w:r>
          </w:p>
        </w:tc>
        <w:tc>
          <w:tcPr>
            <w:tcW w:w="1625" w:type="dxa"/>
            <w:vAlign w:val="center"/>
          </w:tcPr>
          <w:p w:rsidR="00B00E9F" w:rsidRPr="00EF2CC6" w:rsidRDefault="00B00E9F" w:rsidP="00B00E9F">
            <w:pPr>
              <w:jc w:val="center"/>
              <w:rPr>
                <w:rFonts w:ascii="Arial" w:hAnsi="Arial" w:cs="Arial"/>
                <w:color w:val="000000"/>
              </w:rPr>
            </w:pPr>
          </w:p>
        </w:tc>
      </w:tr>
      <w:tr w:rsidR="004A5C5E" w:rsidRPr="00EF2CC6" w:rsidTr="003747F0">
        <w:tc>
          <w:tcPr>
            <w:tcW w:w="2518" w:type="dxa"/>
            <w:vAlign w:val="center"/>
          </w:tcPr>
          <w:p w:rsidR="004A5C5E" w:rsidRPr="00EF2CC6" w:rsidRDefault="00FF447A" w:rsidP="00C63880">
            <w:pPr>
              <w:jc w:val="center"/>
              <w:rPr>
                <w:rFonts w:ascii="Arial" w:hAnsi="Arial" w:cs="Arial"/>
                <w:color w:val="000000"/>
              </w:rPr>
            </w:pPr>
            <w:r>
              <w:rPr>
                <w:rFonts w:ascii="Arial" w:hAnsi="Arial" w:cs="Arial"/>
                <w:color w:val="000000"/>
              </w:rPr>
              <w:t>Indoor Pool</w:t>
            </w:r>
          </w:p>
        </w:tc>
        <w:tc>
          <w:tcPr>
            <w:tcW w:w="1134" w:type="dxa"/>
            <w:vAlign w:val="center"/>
          </w:tcPr>
          <w:p w:rsidR="004A5C5E" w:rsidRPr="00EF2CC6" w:rsidRDefault="00B00E9F" w:rsidP="00B00E9F">
            <w:pPr>
              <w:jc w:val="center"/>
              <w:rPr>
                <w:rFonts w:ascii="Arial" w:hAnsi="Arial" w:cs="Arial"/>
                <w:color w:val="000000"/>
              </w:rPr>
            </w:pPr>
            <w:r w:rsidRPr="00EF2CC6">
              <w:rPr>
                <w:rFonts w:ascii="Arial" w:hAnsi="Arial" w:cs="Arial"/>
                <w:color w:val="000000"/>
              </w:rPr>
              <w:t>+</w:t>
            </w:r>
          </w:p>
        </w:tc>
        <w:tc>
          <w:tcPr>
            <w:tcW w:w="1221" w:type="dxa"/>
            <w:vAlign w:val="center"/>
          </w:tcPr>
          <w:p w:rsidR="004A5C5E" w:rsidRPr="00EF2CC6" w:rsidRDefault="00B00E9F" w:rsidP="00B00E9F">
            <w:pPr>
              <w:jc w:val="center"/>
              <w:rPr>
                <w:rFonts w:ascii="Arial" w:hAnsi="Arial" w:cs="Arial"/>
                <w:color w:val="000000"/>
              </w:rPr>
            </w:pPr>
            <w:r w:rsidRPr="00EF2CC6">
              <w:rPr>
                <w:rFonts w:ascii="Arial" w:hAnsi="Arial" w:cs="Arial"/>
                <w:color w:val="000000"/>
              </w:rPr>
              <w:t>+</w:t>
            </w:r>
          </w:p>
        </w:tc>
        <w:tc>
          <w:tcPr>
            <w:tcW w:w="1625" w:type="dxa"/>
            <w:vAlign w:val="center"/>
          </w:tcPr>
          <w:p w:rsidR="004A5C5E" w:rsidRPr="00EF2CC6" w:rsidRDefault="00B00E9F" w:rsidP="00B00E9F">
            <w:pPr>
              <w:jc w:val="center"/>
              <w:rPr>
                <w:rFonts w:ascii="Arial" w:hAnsi="Arial" w:cs="Arial"/>
                <w:color w:val="000000"/>
              </w:rPr>
            </w:pPr>
            <w:r w:rsidRPr="00EF2CC6">
              <w:rPr>
                <w:rFonts w:ascii="Arial" w:hAnsi="Arial" w:cs="Arial"/>
                <w:color w:val="000000"/>
              </w:rPr>
              <w:t>75</w:t>
            </w:r>
          </w:p>
        </w:tc>
        <w:tc>
          <w:tcPr>
            <w:tcW w:w="1624" w:type="dxa"/>
            <w:vAlign w:val="center"/>
          </w:tcPr>
          <w:p w:rsidR="004A5C5E" w:rsidRPr="00EF2CC6" w:rsidRDefault="00B00E9F" w:rsidP="00B00E9F">
            <w:pPr>
              <w:jc w:val="center"/>
              <w:rPr>
                <w:rFonts w:ascii="Arial" w:hAnsi="Arial" w:cs="Arial"/>
                <w:color w:val="000000"/>
              </w:rPr>
            </w:pPr>
            <w:r w:rsidRPr="00EF2CC6">
              <w:rPr>
                <w:rFonts w:ascii="Arial" w:hAnsi="Arial" w:cs="Arial"/>
                <w:color w:val="000000"/>
              </w:rPr>
              <w:t>135</w:t>
            </w:r>
          </w:p>
        </w:tc>
        <w:tc>
          <w:tcPr>
            <w:tcW w:w="1625" w:type="dxa"/>
            <w:vAlign w:val="center"/>
          </w:tcPr>
          <w:p w:rsidR="00B00E9F" w:rsidRPr="00EF2CC6" w:rsidRDefault="00B662FE" w:rsidP="00B00E9F">
            <w:pPr>
              <w:jc w:val="center"/>
              <w:rPr>
                <w:rFonts w:ascii="Arial" w:hAnsi="Arial" w:cs="Arial"/>
                <w:color w:val="000000"/>
              </w:rPr>
            </w:pPr>
            <w:r w:rsidRPr="00EF2CC6">
              <w:rPr>
                <w:rFonts w:ascii="Arial" w:hAnsi="Arial" w:cs="Arial"/>
                <w:color w:val="000000"/>
              </w:rPr>
              <w:t>01.04-15</w:t>
            </w:r>
            <w:r w:rsidR="00B00E9F" w:rsidRPr="00EF2CC6">
              <w:rPr>
                <w:rFonts w:ascii="Arial" w:hAnsi="Arial" w:cs="Arial"/>
                <w:color w:val="000000"/>
              </w:rPr>
              <w:t>.05</w:t>
            </w:r>
          </w:p>
          <w:p w:rsidR="004A5C5E" w:rsidRPr="00EF2CC6" w:rsidRDefault="00B662FE" w:rsidP="00B662FE">
            <w:pPr>
              <w:jc w:val="center"/>
              <w:rPr>
                <w:rFonts w:ascii="Arial" w:hAnsi="Arial" w:cs="Arial"/>
                <w:color w:val="000000"/>
              </w:rPr>
            </w:pPr>
            <w:r w:rsidRPr="00EF2CC6">
              <w:rPr>
                <w:rFonts w:ascii="Arial" w:hAnsi="Arial" w:cs="Arial"/>
                <w:color w:val="000000"/>
              </w:rPr>
              <w:t>01.10</w:t>
            </w:r>
            <w:r w:rsidR="00B00E9F" w:rsidRPr="00EF2CC6">
              <w:rPr>
                <w:rFonts w:ascii="Arial" w:hAnsi="Arial" w:cs="Arial"/>
                <w:color w:val="000000"/>
              </w:rPr>
              <w:t>-31.10</w:t>
            </w:r>
          </w:p>
        </w:tc>
      </w:tr>
    </w:tbl>
    <w:p w:rsidR="004A5C5E" w:rsidRDefault="004A5C5E" w:rsidP="00296F38">
      <w:pPr>
        <w:rPr>
          <w:rFonts w:ascii="Arial Narrow" w:hAnsi="Arial Narrow"/>
          <w:color w:val="000000"/>
        </w:rPr>
      </w:pPr>
    </w:p>
    <w:p w:rsidR="00FF447A" w:rsidRPr="00FF447A" w:rsidRDefault="00FF447A" w:rsidP="00FF447A">
      <w:pPr>
        <w:rPr>
          <w:rFonts w:ascii="Arial" w:hAnsi="Arial" w:cs="Arial"/>
          <w:b/>
          <w:color w:val="000000"/>
          <w:u w:val="single"/>
        </w:rPr>
      </w:pPr>
      <w:r w:rsidRPr="00FF447A">
        <w:rPr>
          <w:rFonts w:ascii="Arial" w:hAnsi="Arial" w:cs="Arial"/>
          <w:b/>
          <w:color w:val="000000"/>
          <w:u w:val="single"/>
        </w:rPr>
        <w:t>Aquapark:</w:t>
      </w:r>
    </w:p>
    <w:p w:rsidR="00A53A07" w:rsidRPr="00EF2CC6" w:rsidRDefault="00FF447A" w:rsidP="00FF447A">
      <w:pPr>
        <w:rPr>
          <w:rFonts w:ascii="Arial" w:hAnsi="Arial" w:cs="Arial"/>
          <w:color w:val="000000"/>
        </w:rPr>
      </w:pPr>
      <w:r w:rsidRPr="00FF447A">
        <w:rPr>
          <w:rFonts w:ascii="Arial" w:hAnsi="Arial" w:cs="Arial"/>
          <w:color w:val="000000"/>
        </w:rPr>
        <w:t xml:space="preserve">In our hotel, there is an Aquatower water slide consisting of 4 bands, 2 band water slides in the activity pool and 1 mini slide in the children's pool for </w:t>
      </w:r>
      <w:r w:rsidRPr="000275DB">
        <w:rPr>
          <w:rFonts w:ascii="Arial" w:hAnsi="Arial" w:cs="Arial"/>
        </w:rPr>
        <w:t>our little guests</w:t>
      </w:r>
      <w:r w:rsidRPr="00FF447A">
        <w:rPr>
          <w:rFonts w:ascii="Arial" w:hAnsi="Arial" w:cs="Arial"/>
          <w:color w:val="000000"/>
        </w:rPr>
        <w:t>.</w:t>
      </w:r>
    </w:p>
    <w:p w:rsidR="00101EEA" w:rsidRDefault="00101EEA" w:rsidP="00296F38">
      <w:pPr>
        <w:rPr>
          <w:rFonts w:ascii="Arial" w:hAnsi="Arial" w:cs="Arial"/>
          <w:b/>
          <w:color w:val="000000"/>
        </w:rPr>
      </w:pPr>
    </w:p>
    <w:p w:rsidR="00C12372" w:rsidRPr="00C12372" w:rsidRDefault="00C12372" w:rsidP="00C12372">
      <w:pPr>
        <w:rPr>
          <w:rFonts w:ascii="Arial" w:hAnsi="Arial" w:cs="Arial"/>
          <w:b/>
          <w:color w:val="000000"/>
          <w:u w:val="single"/>
        </w:rPr>
      </w:pPr>
      <w:r w:rsidRPr="00C12372">
        <w:rPr>
          <w:rFonts w:ascii="Arial" w:hAnsi="Arial" w:cs="Arial"/>
          <w:b/>
          <w:color w:val="000000"/>
          <w:u w:val="single"/>
        </w:rPr>
        <w:t>Sports and entertainment:</w:t>
      </w:r>
    </w:p>
    <w:p w:rsidR="00C12372" w:rsidRPr="00C12372" w:rsidRDefault="00C12372" w:rsidP="00C12372">
      <w:pPr>
        <w:rPr>
          <w:rFonts w:ascii="Arial" w:hAnsi="Arial" w:cs="Arial"/>
          <w:color w:val="000000"/>
        </w:rPr>
      </w:pPr>
      <w:r w:rsidRPr="00C12372">
        <w:rPr>
          <w:rFonts w:ascii="Arial" w:hAnsi="Arial" w:cs="Arial"/>
          <w:color w:val="000000"/>
        </w:rPr>
        <w:t xml:space="preserve">Daytime activities and evening shows with </w:t>
      </w:r>
      <w:r>
        <w:rPr>
          <w:rFonts w:ascii="Arial" w:hAnsi="Arial" w:cs="Arial"/>
          <w:color w:val="000000"/>
        </w:rPr>
        <w:t xml:space="preserve">show </w:t>
      </w:r>
      <w:r w:rsidRPr="00C12372">
        <w:rPr>
          <w:rFonts w:ascii="Arial" w:hAnsi="Arial" w:cs="Arial"/>
          <w:color w:val="000000"/>
        </w:rPr>
        <w:t xml:space="preserve">groups from different countries of the world are held every evening </w:t>
      </w:r>
      <w:r w:rsidRPr="00D87D8E">
        <w:rPr>
          <w:rFonts w:ascii="Arial" w:hAnsi="Arial" w:cs="Arial"/>
        </w:rPr>
        <w:t xml:space="preserve">in the company </w:t>
      </w:r>
      <w:r w:rsidRPr="00C12372">
        <w:rPr>
          <w:rFonts w:ascii="Arial" w:hAnsi="Arial" w:cs="Arial"/>
          <w:color w:val="000000"/>
        </w:rPr>
        <w:t>of our experienced animators.</w:t>
      </w:r>
    </w:p>
    <w:p w:rsidR="00C12372" w:rsidRPr="00D87D8E" w:rsidRDefault="00C12372" w:rsidP="00C12372">
      <w:pPr>
        <w:rPr>
          <w:rFonts w:ascii="Arial" w:hAnsi="Arial" w:cs="Arial"/>
        </w:rPr>
      </w:pPr>
      <w:r w:rsidRPr="00D87D8E">
        <w:rPr>
          <w:rFonts w:ascii="Arial" w:hAnsi="Arial" w:cs="Arial"/>
        </w:rPr>
        <w:t>Fitness room, Table tennis, Darts, Backgammon, card games.</w:t>
      </w:r>
    </w:p>
    <w:p w:rsidR="00DB3C24" w:rsidRPr="00C7242E" w:rsidRDefault="00DB3C24" w:rsidP="00296F38">
      <w:pPr>
        <w:rPr>
          <w:rFonts w:ascii="Arial Narrow" w:hAnsi="Arial Narrow"/>
          <w:color w:val="000000"/>
        </w:rPr>
      </w:pPr>
    </w:p>
    <w:p w:rsidR="00D87D8E" w:rsidRPr="00D87D8E" w:rsidRDefault="00D87D8E" w:rsidP="00D87D8E">
      <w:pPr>
        <w:rPr>
          <w:rFonts w:ascii="Arial" w:hAnsi="Arial" w:cs="Arial"/>
          <w:b/>
          <w:color w:val="000000"/>
          <w:u w:val="single"/>
        </w:rPr>
      </w:pPr>
      <w:r w:rsidRPr="00D87D8E">
        <w:rPr>
          <w:rFonts w:ascii="Arial" w:hAnsi="Arial" w:cs="Arial"/>
          <w:b/>
          <w:color w:val="000000"/>
          <w:u w:val="single"/>
        </w:rPr>
        <w:t>For kids:</w:t>
      </w:r>
    </w:p>
    <w:p w:rsidR="00D87D8E" w:rsidRDefault="00D87D8E" w:rsidP="00D87D8E">
      <w:pPr>
        <w:rPr>
          <w:rFonts w:ascii="Arial" w:hAnsi="Arial" w:cs="Arial"/>
          <w:color w:val="000000"/>
        </w:rPr>
      </w:pPr>
      <w:r w:rsidRPr="00D87D8E">
        <w:rPr>
          <w:rFonts w:ascii="Arial" w:hAnsi="Arial" w:cs="Arial"/>
          <w:color w:val="000000"/>
        </w:rPr>
        <w:t>Free amusement park, indoor and outdoor children's playground, card game machines (first 3 games are free),  Mini club and animations for children between the ages of 04 and 12.</w:t>
      </w:r>
    </w:p>
    <w:p w:rsidR="00D87D8E" w:rsidRDefault="00D87D8E" w:rsidP="00C12372">
      <w:pPr>
        <w:rPr>
          <w:rFonts w:ascii="Arial" w:hAnsi="Arial" w:cs="Arial"/>
          <w:b/>
          <w:color w:val="000000"/>
          <w:u w:val="single"/>
        </w:rPr>
      </w:pPr>
    </w:p>
    <w:p w:rsidR="00C12372" w:rsidRPr="00D87D8E" w:rsidRDefault="00C12372" w:rsidP="00C12372">
      <w:pPr>
        <w:rPr>
          <w:rFonts w:ascii="Arial" w:hAnsi="Arial" w:cs="Arial"/>
          <w:b/>
          <w:color w:val="000000"/>
          <w:u w:val="single"/>
        </w:rPr>
      </w:pPr>
      <w:r w:rsidRPr="00D87D8E">
        <w:rPr>
          <w:rFonts w:ascii="Arial" w:hAnsi="Arial" w:cs="Arial"/>
          <w:b/>
          <w:color w:val="000000"/>
          <w:u w:val="single"/>
        </w:rPr>
        <w:t xml:space="preserve">Paid </w:t>
      </w:r>
      <w:r w:rsidR="00D87D8E">
        <w:rPr>
          <w:rFonts w:ascii="Arial" w:hAnsi="Arial" w:cs="Arial"/>
          <w:b/>
          <w:color w:val="000000"/>
          <w:u w:val="single"/>
        </w:rPr>
        <w:t xml:space="preserve">services &amp; </w:t>
      </w:r>
      <w:r w:rsidRPr="00D87D8E">
        <w:rPr>
          <w:rFonts w:ascii="Arial" w:hAnsi="Arial" w:cs="Arial"/>
          <w:b/>
          <w:color w:val="000000"/>
          <w:u w:val="single"/>
        </w:rPr>
        <w:t>activities:</w:t>
      </w:r>
    </w:p>
    <w:p w:rsidR="00C12372" w:rsidRDefault="00C12372" w:rsidP="00C12372">
      <w:pPr>
        <w:rPr>
          <w:rFonts w:ascii="Arial" w:hAnsi="Arial" w:cs="Arial"/>
          <w:color w:val="000000"/>
        </w:rPr>
      </w:pPr>
      <w:r w:rsidRPr="00C12372">
        <w:rPr>
          <w:rFonts w:ascii="Arial" w:hAnsi="Arial" w:cs="Arial"/>
          <w:color w:val="000000"/>
        </w:rPr>
        <w:t>Safe</w:t>
      </w:r>
      <w:r>
        <w:rPr>
          <w:rFonts w:ascii="Arial" w:hAnsi="Arial" w:cs="Arial"/>
          <w:color w:val="000000"/>
        </w:rPr>
        <w:t xml:space="preserve"> box</w:t>
      </w:r>
      <w:r w:rsidRPr="00C12372">
        <w:rPr>
          <w:rFonts w:ascii="Arial" w:hAnsi="Arial" w:cs="Arial"/>
          <w:color w:val="000000"/>
        </w:rPr>
        <w:t xml:space="preserve"> (1.5 € per day), massage, doctor service, photographer, hairdresser, market, various shopping opportunities, water sports on the beach, card game machines (first 3 games are free).</w:t>
      </w:r>
    </w:p>
    <w:p w:rsidR="00D87D8E" w:rsidRDefault="00D87D8E" w:rsidP="00296F38">
      <w:pPr>
        <w:rPr>
          <w:rFonts w:ascii="Arial" w:hAnsi="Arial" w:cs="Arial"/>
          <w:color w:val="000000"/>
        </w:rPr>
      </w:pPr>
    </w:p>
    <w:p w:rsidR="00C12372" w:rsidRPr="00C12372" w:rsidRDefault="00C12372" w:rsidP="00C12372">
      <w:pPr>
        <w:rPr>
          <w:rFonts w:ascii="Arial" w:hAnsi="Arial" w:cs="Arial"/>
          <w:b/>
          <w:color w:val="000000"/>
          <w:u w:val="single"/>
        </w:rPr>
      </w:pPr>
      <w:r w:rsidRPr="00C12372">
        <w:rPr>
          <w:rFonts w:ascii="Arial" w:hAnsi="Arial" w:cs="Arial"/>
          <w:b/>
          <w:color w:val="000000"/>
          <w:u w:val="single"/>
        </w:rPr>
        <w:t>Free activities:</w:t>
      </w:r>
    </w:p>
    <w:p w:rsidR="00C12372" w:rsidRPr="00C12372" w:rsidRDefault="00C12372" w:rsidP="00C12372">
      <w:pPr>
        <w:rPr>
          <w:rFonts w:ascii="Arial" w:hAnsi="Arial" w:cs="Arial"/>
          <w:color w:val="000000"/>
        </w:rPr>
      </w:pPr>
      <w:r w:rsidRPr="00C12372">
        <w:rPr>
          <w:rFonts w:ascii="Arial" w:hAnsi="Arial" w:cs="Arial"/>
          <w:color w:val="000000"/>
        </w:rPr>
        <w:t>Amusement park for children, free internet throughout the hotel, Turkish bath, sauna, table tennis,</w:t>
      </w:r>
    </w:p>
    <w:p w:rsidR="00C12372" w:rsidRPr="00C12372" w:rsidRDefault="00C12372" w:rsidP="00C12372">
      <w:pPr>
        <w:rPr>
          <w:rFonts w:ascii="Arial" w:hAnsi="Arial" w:cs="Arial"/>
          <w:color w:val="000000"/>
        </w:rPr>
      </w:pPr>
      <w:proofErr w:type="gramStart"/>
      <w:r w:rsidRPr="00C12372">
        <w:rPr>
          <w:rFonts w:ascii="Arial" w:hAnsi="Arial" w:cs="Arial"/>
          <w:color w:val="000000"/>
        </w:rPr>
        <w:t>sun</w:t>
      </w:r>
      <w:proofErr w:type="gramEnd"/>
      <w:r w:rsidRPr="00C12372">
        <w:rPr>
          <w:rFonts w:ascii="Arial" w:hAnsi="Arial" w:cs="Arial"/>
          <w:color w:val="000000"/>
        </w:rPr>
        <w:t xml:space="preserve"> loungers-umbrellas at the pool</w:t>
      </w:r>
      <w:r>
        <w:rPr>
          <w:rFonts w:ascii="Arial" w:hAnsi="Arial" w:cs="Arial"/>
          <w:color w:val="000000"/>
        </w:rPr>
        <w:t xml:space="preserve"> and on the beach</w:t>
      </w:r>
      <w:r w:rsidRPr="00C12372">
        <w:rPr>
          <w:rFonts w:ascii="Arial" w:hAnsi="Arial" w:cs="Arial"/>
          <w:color w:val="000000"/>
        </w:rPr>
        <w:t>, children's playground.</w:t>
      </w:r>
    </w:p>
    <w:p w:rsidR="00C12372" w:rsidRPr="00C12372" w:rsidRDefault="00C12372" w:rsidP="00C12372">
      <w:pPr>
        <w:rPr>
          <w:rFonts w:ascii="Arial" w:hAnsi="Arial" w:cs="Arial"/>
          <w:color w:val="000000"/>
        </w:rPr>
      </w:pPr>
    </w:p>
    <w:p w:rsidR="00C12372" w:rsidRPr="004E735C" w:rsidRDefault="00C12372" w:rsidP="00C12372">
      <w:pPr>
        <w:rPr>
          <w:rFonts w:ascii="Arial" w:hAnsi="Arial" w:cs="Arial"/>
          <w:b/>
          <w:color w:val="000000"/>
          <w:u w:val="single"/>
        </w:rPr>
      </w:pPr>
      <w:r w:rsidRPr="004E735C">
        <w:rPr>
          <w:rFonts w:ascii="Arial" w:hAnsi="Arial" w:cs="Arial"/>
          <w:b/>
          <w:color w:val="000000"/>
          <w:u w:val="single"/>
        </w:rPr>
        <w:t>Other:</w:t>
      </w:r>
    </w:p>
    <w:p w:rsidR="00C12372" w:rsidRPr="00C12372" w:rsidRDefault="00C12372" w:rsidP="00C12372">
      <w:pPr>
        <w:rPr>
          <w:rFonts w:ascii="Arial" w:hAnsi="Arial" w:cs="Arial"/>
          <w:color w:val="000000"/>
        </w:rPr>
      </w:pPr>
      <w:r w:rsidRPr="00C12372">
        <w:rPr>
          <w:rFonts w:ascii="Arial" w:hAnsi="Arial" w:cs="Arial"/>
          <w:color w:val="000000"/>
        </w:rPr>
        <w:t xml:space="preserve">Valid cards: Visa, </w:t>
      </w:r>
      <w:proofErr w:type="gramStart"/>
      <w:r w:rsidRPr="00C12372">
        <w:rPr>
          <w:rFonts w:ascii="Arial" w:hAnsi="Arial" w:cs="Arial"/>
          <w:color w:val="000000"/>
        </w:rPr>
        <w:t>Mastercard.Pets</w:t>
      </w:r>
      <w:proofErr w:type="gramEnd"/>
      <w:r w:rsidRPr="00C12372">
        <w:rPr>
          <w:rFonts w:ascii="Arial" w:hAnsi="Arial" w:cs="Arial"/>
          <w:color w:val="000000"/>
        </w:rPr>
        <w:t xml:space="preserve"> are not accepted.</w:t>
      </w:r>
    </w:p>
    <w:p w:rsidR="00C12372" w:rsidRPr="00C12372" w:rsidRDefault="00C12372" w:rsidP="00C12372">
      <w:pPr>
        <w:rPr>
          <w:rFonts w:ascii="Arial" w:hAnsi="Arial" w:cs="Arial"/>
          <w:color w:val="000000"/>
        </w:rPr>
      </w:pPr>
    </w:p>
    <w:p w:rsidR="00872FBA" w:rsidRDefault="00C12372" w:rsidP="00C12372">
      <w:r w:rsidRPr="00C12372">
        <w:rPr>
          <w:rFonts w:ascii="Arial" w:hAnsi="Arial" w:cs="Arial"/>
          <w:color w:val="000000"/>
        </w:rPr>
        <w:t>NOTE: Due to seasonal weather conditions, opening-closing times are subject to change without prior notice</w:t>
      </w:r>
    </w:p>
    <w:p w:rsidR="00C12372" w:rsidRDefault="00C12372"/>
    <w:sectPr w:rsidR="00C12372" w:rsidSect="006B6C68">
      <w:headerReference w:type="default" r:id="rId7"/>
      <w:pgSz w:w="11906" w:h="16838"/>
      <w:pgMar w:top="851" w:right="424" w:bottom="284" w:left="709"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E4" w:rsidRDefault="00902CE4" w:rsidP="000F68A7">
      <w:r>
        <w:separator/>
      </w:r>
    </w:p>
  </w:endnote>
  <w:endnote w:type="continuationSeparator" w:id="0">
    <w:p w:rsidR="00902CE4" w:rsidRDefault="00902CE4" w:rsidP="000F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E4" w:rsidRDefault="00902CE4" w:rsidP="000F68A7">
      <w:r>
        <w:separator/>
      </w:r>
    </w:p>
  </w:footnote>
  <w:footnote w:type="continuationSeparator" w:id="0">
    <w:p w:rsidR="00902CE4" w:rsidRDefault="00902CE4" w:rsidP="000F68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B1" w:rsidRDefault="009F7EB1">
    <w:pPr>
      <w:pStyle w:val="stBilgi"/>
    </w:pPr>
    <w:r>
      <w:rPr>
        <w:rFonts w:ascii="Arial Narrow" w:hAnsi="Arial Narrow" w:cs="Comic Sans MS"/>
        <w:noProof/>
        <w:color w:val="FFFFFF"/>
        <w:sz w:val="18"/>
        <w:szCs w:val="18"/>
      </w:rPr>
      <w:drawing>
        <wp:inline distT="0" distB="0" distL="0" distR="0" wp14:anchorId="2E32A386" wp14:editId="67B81DE0">
          <wp:extent cx="1099887" cy="702449"/>
          <wp:effectExtent l="0" t="0" r="5080" b="2540"/>
          <wp:docPr id="16" name="Resim 16" descr="Narcia Resort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cia Resort Side"/>
                  <pic:cNvPicPr>
                    <a:picLocks noChangeAspect="1" noChangeArrowheads="1"/>
                  </pic:cNvPicPr>
                </pic:nvPicPr>
                <pic:blipFill>
                  <a:blip r:embed="rId1" cstate="print"/>
                  <a:srcRect/>
                  <a:stretch>
                    <a:fillRect/>
                  </a:stretch>
                </pic:blipFill>
                <pic:spPr bwMode="auto">
                  <a:xfrm>
                    <a:off x="0" y="0"/>
                    <a:ext cx="1103811" cy="704955"/>
                  </a:xfrm>
                  <a:prstGeom prst="rect">
                    <a:avLst/>
                  </a:prstGeom>
                  <a:noFill/>
                  <a:ln w="9525">
                    <a:noFill/>
                    <a:miter lim="800000"/>
                    <a:headEnd/>
                    <a:tailEnd/>
                  </a:ln>
                </pic:spPr>
              </pic:pic>
            </a:graphicData>
          </a:graphic>
        </wp:inline>
      </w:drawing>
    </w:r>
  </w:p>
  <w:p w:rsidR="006B6C68" w:rsidRDefault="006B6C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24"/>
    <w:rsid w:val="000275DB"/>
    <w:rsid w:val="0003404D"/>
    <w:rsid w:val="00044C24"/>
    <w:rsid w:val="000503EE"/>
    <w:rsid w:val="00071425"/>
    <w:rsid w:val="000A291B"/>
    <w:rsid w:val="000F68A7"/>
    <w:rsid w:val="00101EEA"/>
    <w:rsid w:val="00116A6A"/>
    <w:rsid w:val="00116FB0"/>
    <w:rsid w:val="00161E2F"/>
    <w:rsid w:val="00173FEF"/>
    <w:rsid w:val="001820B4"/>
    <w:rsid w:val="001C5F38"/>
    <w:rsid w:val="001D23F7"/>
    <w:rsid w:val="001E7463"/>
    <w:rsid w:val="0020218A"/>
    <w:rsid w:val="002213A9"/>
    <w:rsid w:val="00251B0D"/>
    <w:rsid w:val="00296F38"/>
    <w:rsid w:val="002A4BF8"/>
    <w:rsid w:val="002C22CA"/>
    <w:rsid w:val="002E1DD7"/>
    <w:rsid w:val="002E34C4"/>
    <w:rsid w:val="002E3DB1"/>
    <w:rsid w:val="002F1DBE"/>
    <w:rsid w:val="0030642B"/>
    <w:rsid w:val="003145A3"/>
    <w:rsid w:val="00323516"/>
    <w:rsid w:val="003329CC"/>
    <w:rsid w:val="0034712C"/>
    <w:rsid w:val="003747F0"/>
    <w:rsid w:val="003B55F5"/>
    <w:rsid w:val="003C5FDD"/>
    <w:rsid w:val="003D258B"/>
    <w:rsid w:val="00403D80"/>
    <w:rsid w:val="00426F3B"/>
    <w:rsid w:val="004344B1"/>
    <w:rsid w:val="004838D1"/>
    <w:rsid w:val="004A5C5E"/>
    <w:rsid w:val="004B3A92"/>
    <w:rsid w:val="004E735C"/>
    <w:rsid w:val="0051221F"/>
    <w:rsid w:val="00521658"/>
    <w:rsid w:val="00552FEA"/>
    <w:rsid w:val="00562CFF"/>
    <w:rsid w:val="00571755"/>
    <w:rsid w:val="005764D0"/>
    <w:rsid w:val="005863F2"/>
    <w:rsid w:val="005E4253"/>
    <w:rsid w:val="005F187D"/>
    <w:rsid w:val="006107C2"/>
    <w:rsid w:val="00635CFB"/>
    <w:rsid w:val="00664598"/>
    <w:rsid w:val="0068165A"/>
    <w:rsid w:val="00684A25"/>
    <w:rsid w:val="006B6C68"/>
    <w:rsid w:val="006C7834"/>
    <w:rsid w:val="006E791D"/>
    <w:rsid w:val="0073511F"/>
    <w:rsid w:val="007B062D"/>
    <w:rsid w:val="007B2A5E"/>
    <w:rsid w:val="007B3794"/>
    <w:rsid w:val="007D44FB"/>
    <w:rsid w:val="007D71D0"/>
    <w:rsid w:val="007F787C"/>
    <w:rsid w:val="00814416"/>
    <w:rsid w:val="00820CC7"/>
    <w:rsid w:val="00825FCF"/>
    <w:rsid w:val="00857089"/>
    <w:rsid w:val="00862130"/>
    <w:rsid w:val="0087133E"/>
    <w:rsid w:val="00872FBA"/>
    <w:rsid w:val="0088213E"/>
    <w:rsid w:val="00902CE4"/>
    <w:rsid w:val="00911601"/>
    <w:rsid w:val="00917FE6"/>
    <w:rsid w:val="00920521"/>
    <w:rsid w:val="00933E2F"/>
    <w:rsid w:val="00934767"/>
    <w:rsid w:val="009576CB"/>
    <w:rsid w:val="009665AA"/>
    <w:rsid w:val="009700DC"/>
    <w:rsid w:val="009820EC"/>
    <w:rsid w:val="009A24F6"/>
    <w:rsid w:val="009E557A"/>
    <w:rsid w:val="009E7B76"/>
    <w:rsid w:val="009F67CD"/>
    <w:rsid w:val="009F7EB1"/>
    <w:rsid w:val="00A53A07"/>
    <w:rsid w:val="00A613F8"/>
    <w:rsid w:val="00A83241"/>
    <w:rsid w:val="00AD16B6"/>
    <w:rsid w:val="00AF3DF9"/>
    <w:rsid w:val="00B00E9F"/>
    <w:rsid w:val="00B07754"/>
    <w:rsid w:val="00B374E4"/>
    <w:rsid w:val="00B65340"/>
    <w:rsid w:val="00B662FE"/>
    <w:rsid w:val="00B92FAE"/>
    <w:rsid w:val="00BA4267"/>
    <w:rsid w:val="00BC0D2F"/>
    <w:rsid w:val="00BD3B65"/>
    <w:rsid w:val="00BE5AD0"/>
    <w:rsid w:val="00C12372"/>
    <w:rsid w:val="00C26EF8"/>
    <w:rsid w:val="00C63880"/>
    <w:rsid w:val="00CB6B89"/>
    <w:rsid w:val="00CB7779"/>
    <w:rsid w:val="00CC2C4E"/>
    <w:rsid w:val="00CD11E3"/>
    <w:rsid w:val="00CD1843"/>
    <w:rsid w:val="00CD4DEE"/>
    <w:rsid w:val="00CE2EB6"/>
    <w:rsid w:val="00CF11CE"/>
    <w:rsid w:val="00CF477F"/>
    <w:rsid w:val="00D1628C"/>
    <w:rsid w:val="00D33063"/>
    <w:rsid w:val="00D3585E"/>
    <w:rsid w:val="00D376AF"/>
    <w:rsid w:val="00D43498"/>
    <w:rsid w:val="00D540D2"/>
    <w:rsid w:val="00D61540"/>
    <w:rsid w:val="00D61A17"/>
    <w:rsid w:val="00D86B27"/>
    <w:rsid w:val="00D87D8E"/>
    <w:rsid w:val="00DB3C24"/>
    <w:rsid w:val="00DD0094"/>
    <w:rsid w:val="00DE745A"/>
    <w:rsid w:val="00DE781E"/>
    <w:rsid w:val="00DF48B4"/>
    <w:rsid w:val="00DF67C1"/>
    <w:rsid w:val="00E501F2"/>
    <w:rsid w:val="00E66929"/>
    <w:rsid w:val="00E7234C"/>
    <w:rsid w:val="00E76458"/>
    <w:rsid w:val="00E9701B"/>
    <w:rsid w:val="00EC162D"/>
    <w:rsid w:val="00EE148C"/>
    <w:rsid w:val="00EF2CC6"/>
    <w:rsid w:val="00F2413C"/>
    <w:rsid w:val="00F2673F"/>
    <w:rsid w:val="00F72815"/>
    <w:rsid w:val="00FD31CC"/>
    <w:rsid w:val="00FF1EE3"/>
    <w:rsid w:val="00FF44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2C5006-7686-4480-A920-E055C359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C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DB3C24"/>
    <w:pPr>
      <w:spacing w:after="360"/>
    </w:pPr>
  </w:style>
  <w:style w:type="character" w:customStyle="1" w:styleId="hps">
    <w:name w:val="hps"/>
    <w:basedOn w:val="VarsaylanParagrafYazTipi"/>
    <w:rsid w:val="00DB3C24"/>
  </w:style>
  <w:style w:type="paragraph" w:styleId="BalonMetni">
    <w:name w:val="Balloon Text"/>
    <w:basedOn w:val="Normal"/>
    <w:link w:val="BalonMetniChar"/>
    <w:uiPriority w:val="99"/>
    <w:semiHidden/>
    <w:unhideWhenUsed/>
    <w:rsid w:val="00DB3C24"/>
    <w:rPr>
      <w:rFonts w:ascii="Tahoma" w:hAnsi="Tahoma" w:cs="Tahoma"/>
      <w:sz w:val="16"/>
      <w:szCs w:val="16"/>
    </w:rPr>
  </w:style>
  <w:style w:type="character" w:customStyle="1" w:styleId="BalonMetniChar">
    <w:name w:val="Balon Metni Char"/>
    <w:basedOn w:val="VarsaylanParagrafYazTipi"/>
    <w:link w:val="BalonMetni"/>
    <w:uiPriority w:val="99"/>
    <w:semiHidden/>
    <w:rsid w:val="00DB3C24"/>
    <w:rPr>
      <w:rFonts w:ascii="Tahoma" w:eastAsia="Times New Roman" w:hAnsi="Tahoma" w:cs="Tahoma"/>
      <w:sz w:val="16"/>
      <w:szCs w:val="16"/>
      <w:lang w:eastAsia="tr-TR"/>
    </w:rPr>
  </w:style>
  <w:style w:type="table" w:styleId="TabloKlavuzu">
    <w:name w:val="Table Grid"/>
    <w:basedOn w:val="NormalTablo"/>
    <w:uiPriority w:val="59"/>
    <w:rsid w:val="00D8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F68A7"/>
    <w:pPr>
      <w:tabs>
        <w:tab w:val="center" w:pos="4536"/>
        <w:tab w:val="right" w:pos="9072"/>
      </w:tabs>
    </w:pPr>
  </w:style>
  <w:style w:type="character" w:customStyle="1" w:styleId="stBilgiChar">
    <w:name w:val="Üst Bilgi Char"/>
    <w:basedOn w:val="VarsaylanParagrafYazTipi"/>
    <w:link w:val="stBilgi"/>
    <w:uiPriority w:val="99"/>
    <w:rsid w:val="000F68A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F68A7"/>
    <w:pPr>
      <w:tabs>
        <w:tab w:val="center" w:pos="4536"/>
        <w:tab w:val="right" w:pos="9072"/>
      </w:tabs>
    </w:pPr>
  </w:style>
  <w:style w:type="character" w:customStyle="1" w:styleId="AltBilgiChar">
    <w:name w:val="Alt Bilgi Char"/>
    <w:basedOn w:val="VarsaylanParagrafYazTipi"/>
    <w:link w:val="AltBilgi"/>
    <w:uiPriority w:val="99"/>
    <w:rsid w:val="000F68A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F64D-0998-42F6-BDA3-01B0CFAC6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2023-03-02T08:55:00Z</dcterms:created>
  <dcterms:modified xsi:type="dcterms:W3CDTF">2023-03-02T08:55:00Z</dcterms:modified>
</cp:coreProperties>
</file>