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B25B30" w:rsidP="005B276D">
      <w:pPr>
        <w:spacing w:after="320"/>
        <w:jc w:val="center"/>
        <w:rPr>
          <w:rFonts w:ascii="Arial" w:hAnsi="Arial" w:cs="Arial"/>
          <w:b/>
          <w:color w:val="002060"/>
          <w:sz w:val="32"/>
          <w:lang w:val="en-US"/>
        </w:rPr>
      </w:pPr>
      <w:proofErr w:type="spellStart"/>
      <w:r w:rsidRPr="00B25B30">
        <w:rPr>
          <w:rFonts w:ascii="Arial" w:hAnsi="Arial" w:cs="Arial"/>
          <w:b/>
          <w:color w:val="002060"/>
          <w:sz w:val="32"/>
          <w:lang w:val="en-US"/>
        </w:rPr>
        <w:t>Mediterranee</w:t>
      </w:r>
      <w:proofErr w:type="spellEnd"/>
      <w:r w:rsidRPr="00B25B30">
        <w:rPr>
          <w:rFonts w:ascii="Arial" w:hAnsi="Arial" w:cs="Arial"/>
          <w:b/>
          <w:color w:val="002060"/>
          <w:sz w:val="32"/>
          <w:lang w:val="en-US"/>
        </w:rPr>
        <w:t xml:space="preserve"> </w:t>
      </w:r>
      <w:proofErr w:type="spellStart"/>
      <w:r w:rsidRPr="00B25B30">
        <w:rPr>
          <w:rFonts w:ascii="Arial" w:hAnsi="Arial" w:cs="Arial"/>
          <w:b/>
          <w:color w:val="002060"/>
          <w:sz w:val="32"/>
          <w:lang w:val="en-US"/>
        </w:rPr>
        <w:t>Thalasso</w:t>
      </w:r>
      <w:proofErr w:type="spellEnd"/>
      <w:r w:rsidRPr="00B25B30">
        <w:rPr>
          <w:rFonts w:ascii="Arial" w:hAnsi="Arial" w:cs="Arial"/>
          <w:b/>
          <w:color w:val="002060"/>
          <w:sz w:val="32"/>
          <w:lang w:val="en-US"/>
        </w:rPr>
        <w:t xml:space="preserve"> Golf</w:t>
      </w:r>
      <w:r w:rsidR="00830533">
        <w:rPr>
          <w:rFonts w:ascii="Arial" w:hAnsi="Arial" w:cs="Arial"/>
          <w:b/>
          <w:color w:val="002060"/>
          <w:sz w:val="32"/>
          <w:lang w:val="en-US"/>
        </w:rPr>
        <w:t xml:space="preserve"> </w:t>
      </w:r>
      <w:r>
        <w:rPr>
          <w:rFonts w:ascii="Arial" w:hAnsi="Arial" w:cs="Arial"/>
          <w:b/>
          <w:color w:val="002060"/>
          <w:sz w:val="32"/>
          <w:lang w:val="en-US"/>
        </w:rPr>
        <w:t>3</w:t>
      </w:r>
      <w:r w:rsidR="009D2F57" w:rsidRPr="009D2F57">
        <w:rPr>
          <w:rFonts w:ascii="Arial" w:hAnsi="Arial" w:cs="Arial"/>
          <w:b/>
          <w:color w:val="002060"/>
          <w:sz w:val="32"/>
          <w:lang w:val="en-US"/>
        </w:rPr>
        <w:t>*</w:t>
      </w:r>
      <w:r w:rsidR="001625C7">
        <w:rPr>
          <w:rFonts w:ascii="Arial" w:hAnsi="Arial" w:cs="Arial"/>
          <w:b/>
          <w:color w:val="002060"/>
          <w:sz w:val="32"/>
          <w:lang w:val="en-US"/>
        </w:rPr>
        <w:t xml:space="preserve"> </w:t>
      </w:r>
    </w:p>
    <w:p w:rsidR="009D2F57" w:rsidRDefault="001625C7" w:rsidP="00B25B30">
      <w:pPr>
        <w:spacing w:after="320"/>
        <w:rPr>
          <w:rFonts w:ascii="Arial" w:eastAsia="Arial Unicode MS" w:hAnsi="Arial" w:cs="Arial"/>
          <w:szCs w:val="24"/>
          <w:lang w:val="en-US"/>
        </w:rPr>
      </w:pPr>
      <w:r w:rsidRPr="001625C7">
        <w:rPr>
          <w:rFonts w:ascii="Arial" w:eastAsia="Arial Unicode MS" w:hAnsi="Arial" w:cs="Arial"/>
          <w:szCs w:val="24"/>
          <w:lang w:val="en-US"/>
        </w:rPr>
        <w:t xml:space="preserve">North </w:t>
      </w:r>
      <w:proofErr w:type="spellStart"/>
      <w:r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Pr="001625C7">
        <w:rPr>
          <w:rFonts w:ascii="Arial" w:eastAsia="Arial Unicode MS" w:hAnsi="Arial" w:cs="Arial"/>
          <w:szCs w:val="24"/>
          <w:lang w:val="en-US"/>
        </w:rPr>
        <w:t>1</w:t>
      </w:r>
      <w:r w:rsidRPr="001625C7">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Pr="001625C7">
        <w:rPr>
          <w:rFonts w:ascii="Arial" w:eastAsia="Arial Unicode MS" w:hAnsi="Arial" w:cs="Arial"/>
          <w:szCs w:val="24"/>
          <w:lang w:val="en-US"/>
        </w:rPr>
        <w:t>All Inclusive (AI)</w:t>
      </w:r>
    </w:p>
    <w:p w:rsidR="00CB5CC9" w:rsidRDefault="00CB5CC9"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AF6F93" w:rsidRPr="00AF6F93" w:rsidRDefault="00AF6F93" w:rsidP="00AF6F93">
      <w:pPr>
        <w:rPr>
          <w:rFonts w:ascii="Arial" w:eastAsia="Arial Unicode MS" w:hAnsi="Arial" w:cs="Arial"/>
          <w:szCs w:val="24"/>
          <w:lang w:val="en-US"/>
        </w:rPr>
      </w:pPr>
      <w:r w:rsidRPr="00AF6F93">
        <w:rPr>
          <w:rFonts w:ascii="Arial" w:eastAsia="Arial Unicode MS" w:hAnsi="Arial" w:cs="Arial"/>
          <w:szCs w:val="24"/>
          <w:lang w:val="en-US"/>
        </w:rPr>
        <w:t xml:space="preserve">It’s a very green and cozy hotel where one of the main landscape designers was Mother Nature. It’s one of the oldest hotels in </w:t>
      </w:r>
      <w:proofErr w:type="spellStart"/>
      <w:r w:rsidRPr="00AF6F93">
        <w:rPr>
          <w:rFonts w:ascii="Arial" w:eastAsia="Arial Unicode MS" w:hAnsi="Arial" w:cs="Arial"/>
          <w:szCs w:val="24"/>
          <w:lang w:val="en-US"/>
        </w:rPr>
        <w:t>Hammamet</w:t>
      </w:r>
      <w:proofErr w:type="spellEnd"/>
      <w:r w:rsidRPr="00AF6F93">
        <w:rPr>
          <w:rFonts w:ascii="Arial" w:eastAsia="Arial Unicode MS" w:hAnsi="Arial" w:cs="Arial"/>
          <w:szCs w:val="24"/>
          <w:lang w:val="en-US"/>
        </w:rPr>
        <w:t xml:space="preserve"> that has long-established traditions, guests there can literally </w:t>
      </w:r>
      <w:r w:rsidRPr="00AF6F93">
        <w:rPr>
          <w:rFonts w:ascii="Arial" w:eastAsia="Arial Unicode MS" w:hAnsi="Arial" w:cs="Arial"/>
          <w:i/>
          <w:szCs w:val="24"/>
          <w:lang w:val="en-US"/>
        </w:rPr>
        <w:t>feel the time</w:t>
      </w:r>
      <w:r w:rsidRPr="00AF6F93">
        <w:rPr>
          <w:rFonts w:ascii="Arial" w:eastAsia="Arial Unicode MS" w:hAnsi="Arial" w:cs="Arial"/>
          <w:szCs w:val="24"/>
          <w:lang w:val="en-US"/>
        </w:rPr>
        <w:t>. There’s no doubt that many experienced hoteliers would like to describe their hotels the same way.</w:t>
      </w:r>
    </w:p>
    <w:p w:rsidR="00AF6F93" w:rsidRPr="00AF6F93" w:rsidRDefault="00AF6F93" w:rsidP="00AF6F93">
      <w:pPr>
        <w:rPr>
          <w:rFonts w:ascii="Arial" w:eastAsia="Arial Unicode MS" w:hAnsi="Arial" w:cs="Arial"/>
          <w:szCs w:val="24"/>
          <w:lang w:val="en-US"/>
        </w:rPr>
      </w:pPr>
      <w:r w:rsidRPr="00AF6F93">
        <w:rPr>
          <w:rFonts w:ascii="Arial" w:eastAsia="Arial Unicode MS" w:hAnsi="Arial" w:cs="Arial"/>
          <w:szCs w:val="24"/>
          <w:lang w:val="en-US"/>
        </w:rPr>
        <w:t>The target audience of the hotel is middle-aged people and seniors, mostly thalassotherapy lovers who regularly come back to Tunisia. They appreciate one of the main advantages of the hotel which is an outdoor seawater pool that all the guests can use free of charge.</w:t>
      </w:r>
    </w:p>
    <w:p w:rsidR="00AF6F93" w:rsidRDefault="00AF6F93" w:rsidP="006B7080">
      <w:pPr>
        <w:spacing w:after="320"/>
        <w:rPr>
          <w:rFonts w:ascii="Arial" w:eastAsia="Arial Unicode MS" w:hAnsi="Arial" w:cs="Arial"/>
          <w:szCs w:val="24"/>
          <w:lang w:val="en-US"/>
        </w:rPr>
      </w:pPr>
      <w:r w:rsidRPr="00AF6F93">
        <w:rPr>
          <w:rFonts w:ascii="Arial" w:eastAsia="Arial Unicode MS" w:hAnsi="Arial" w:cs="Arial"/>
          <w:szCs w:val="24"/>
          <w:lang w:val="en-US"/>
        </w:rPr>
        <w:t xml:space="preserve">The </w:t>
      </w:r>
      <w:proofErr w:type="spellStart"/>
      <w:r w:rsidRPr="00AF6F93">
        <w:rPr>
          <w:rFonts w:ascii="Arial" w:eastAsia="Arial Unicode MS" w:hAnsi="Arial" w:cs="Arial"/>
          <w:szCs w:val="24"/>
          <w:lang w:val="en-US"/>
        </w:rPr>
        <w:t>thalasso</w:t>
      </w:r>
      <w:proofErr w:type="spellEnd"/>
      <w:r w:rsidRPr="00AF6F93">
        <w:rPr>
          <w:rFonts w:ascii="Arial" w:eastAsia="Arial Unicode MS" w:hAnsi="Arial" w:cs="Arial"/>
          <w:szCs w:val="24"/>
          <w:lang w:val="en-US"/>
        </w:rPr>
        <w:t xml:space="preserve"> center of the hotel can hardly be called modern but it has been considered to be the best in its price category. The </w:t>
      </w:r>
      <w:proofErr w:type="spellStart"/>
      <w:r w:rsidRPr="00AF6F93">
        <w:rPr>
          <w:rFonts w:ascii="Arial" w:eastAsia="Arial Unicode MS" w:hAnsi="Arial" w:cs="Arial"/>
          <w:szCs w:val="24"/>
          <w:lang w:val="en-US"/>
        </w:rPr>
        <w:t>thalasso</w:t>
      </w:r>
      <w:proofErr w:type="spellEnd"/>
      <w:r w:rsidRPr="00AF6F93">
        <w:rPr>
          <w:rFonts w:ascii="Arial" w:eastAsia="Arial Unicode MS" w:hAnsi="Arial" w:cs="Arial"/>
          <w:szCs w:val="24"/>
          <w:lang w:val="en-US"/>
        </w:rPr>
        <w:t xml:space="preserve"> center stands out with affordable prices and a very high quality of services.</w:t>
      </w:r>
    </w:p>
    <w:p w:rsidR="009D2F57" w:rsidRDefault="009D2F57" w:rsidP="00AF6F93">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052647">
        <w:rPr>
          <w:rFonts w:ascii="Arial" w:hAnsi="Arial" w:cs="Arial"/>
          <w:lang w:val="en-US"/>
        </w:rPr>
        <w:t>115</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052647">
        <w:rPr>
          <w:rFonts w:ascii="Arial" w:hAnsi="Arial" w:cs="Arial"/>
          <w:lang w:val="en-US"/>
        </w:rPr>
        <w:t>60</w:t>
      </w:r>
      <w:r w:rsidRPr="009D2F57">
        <w:rPr>
          <w:rFonts w:ascii="Arial" w:hAnsi="Arial" w:cs="Arial"/>
          <w:lang w:val="en-US"/>
        </w:rPr>
        <w:t xml:space="preserve"> km, Monastir – </w:t>
      </w:r>
      <w:r w:rsidR="00052647">
        <w:rPr>
          <w:rFonts w:ascii="Arial" w:hAnsi="Arial" w:cs="Arial"/>
          <w:lang w:val="en-US"/>
        </w:rPr>
        <w:t>97</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CB5CC9">
        <w:rPr>
          <w:rFonts w:ascii="Arial" w:hAnsi="Arial" w:cs="Arial"/>
          <w:lang w:val="en-US"/>
        </w:rPr>
        <w:t>3</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CB5CC9">
        <w:rPr>
          <w:rFonts w:ascii="Arial" w:hAnsi="Arial" w:cs="Arial"/>
          <w:lang w:val="en-US"/>
        </w:rPr>
        <w:t>13</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9D2F57" w:rsidRDefault="00BD2AD4"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 xml:space="preserve">Date of construction – </w:t>
      </w:r>
      <w:r w:rsidR="005A02A1">
        <w:rPr>
          <w:rFonts w:ascii="Arial" w:eastAsia="Arial Unicode MS" w:hAnsi="Arial" w:cs="Arial"/>
          <w:lang w:val="en-US"/>
        </w:rPr>
        <w:t>19</w:t>
      </w:r>
      <w:r w:rsidR="00A35C6D">
        <w:rPr>
          <w:rFonts w:ascii="Arial" w:eastAsia="Arial Unicode MS" w:hAnsi="Arial" w:cs="Arial"/>
          <w:lang w:val="en-US"/>
        </w:rPr>
        <w:t>7</w:t>
      </w:r>
      <w:r w:rsidR="00D906D1">
        <w:rPr>
          <w:rFonts w:ascii="Arial" w:eastAsia="Arial Unicode MS" w:hAnsi="Arial" w:cs="Arial"/>
          <w:lang w:val="en-US"/>
        </w:rPr>
        <w:t>0</w:t>
      </w:r>
    </w:p>
    <w:p w:rsidR="00BD2AD4"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w:t>
      </w:r>
      <w:r w:rsidR="00D906D1">
        <w:rPr>
          <w:rFonts w:ascii="Arial" w:eastAsia="Arial Unicode MS" w:hAnsi="Arial" w:cs="Arial"/>
          <w:lang w:val="en-US"/>
        </w:rPr>
        <w:t>05</w:t>
      </w:r>
    </w:p>
    <w:p w:rsidR="005A02A1"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 xml:space="preserve">Total area – </w:t>
      </w:r>
      <w:r w:rsidR="00D906D1">
        <w:rPr>
          <w:rFonts w:ascii="Arial" w:eastAsia="Arial Unicode MS" w:hAnsi="Arial" w:cs="Arial"/>
          <w:lang w:val="en-US"/>
        </w:rPr>
        <w:t>6</w:t>
      </w:r>
      <w:r>
        <w:rPr>
          <w:rFonts w:ascii="Arial" w:eastAsia="Arial Unicode MS" w:hAnsi="Arial" w:cs="Arial"/>
          <w:lang w:val="en-US"/>
        </w:rPr>
        <w:t xml:space="preserve">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beach,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6727E8">
        <w:rPr>
          <w:rFonts w:ascii="Arial" w:eastAsia="Arial Unicode MS" w:hAnsi="Arial" w:cs="Arial"/>
          <w:lang w:val="en-US"/>
        </w:rPr>
        <w:t xml:space="preserve">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A75E5C">
        <w:rPr>
          <w:rFonts w:ascii="Arial" w:eastAsia="Arial Unicode MS" w:hAnsi="Arial" w:cs="Arial"/>
          <w:lang w:val="en-US"/>
        </w:rPr>
        <w:t xml:space="preserve"> and </w:t>
      </w:r>
      <w:r w:rsidR="00D7633C">
        <w:rPr>
          <w:rFonts w:ascii="Arial" w:eastAsia="Arial Unicode MS" w:hAnsi="Arial" w:cs="Arial"/>
          <w:lang w:val="en-US"/>
        </w:rPr>
        <w:t>common</w:t>
      </w:r>
      <w:r w:rsidR="005A02A1">
        <w:rPr>
          <w:rFonts w:ascii="Arial" w:eastAsia="Arial Unicode MS" w:hAnsi="Arial" w:cs="Arial"/>
          <w:lang w:val="en-US"/>
        </w:rPr>
        <w:t xml:space="preserve"> areas</w:t>
      </w:r>
      <w:r w:rsidR="00376D2B">
        <w:rPr>
          <w:rFonts w:ascii="Arial" w:eastAsia="Arial Unicode MS" w:hAnsi="Arial" w:cs="Arial"/>
          <w:lang w:val="en-US"/>
        </w:rPr>
        <w:t xml:space="preserve"> </w:t>
      </w:r>
    </w:p>
    <w:p w:rsidR="00AF7667" w:rsidRDefault="005A02A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376D2B">
        <w:rPr>
          <w:rFonts w:ascii="Arial" w:eastAsia="Arial Unicode MS" w:hAnsi="Arial" w:cs="Arial"/>
          <w:lang w:val="en-US"/>
        </w:rPr>
        <w:t xml:space="preserve"> </w:t>
      </w:r>
      <w:r w:rsidR="00AF7667">
        <w:rPr>
          <w:rFonts w:ascii="Arial" w:eastAsia="Arial Unicode MS" w:hAnsi="Arial" w:cs="Arial"/>
          <w:lang w:val="en-US"/>
        </w:rPr>
        <w:t>($)</w:t>
      </w:r>
    </w:p>
    <w:p w:rsidR="006C4796" w:rsidRDefault="006C479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376D2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6B708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w:t>
      </w:r>
      <w:r w:rsidR="00944F21">
        <w:rPr>
          <w:rFonts w:ascii="Arial" w:eastAsia="Arial Unicode MS" w:hAnsi="Arial" w:cs="Arial"/>
          <w:lang w:val="en-US"/>
        </w:rPr>
        <w:t>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22E9C">
        <w:rPr>
          <w:rFonts w:ascii="Arial" w:eastAsia="Arial Unicode MS" w:hAnsi="Arial" w:cs="Arial"/>
          <w:lang w:val="en-US"/>
        </w:rPr>
        <w:t>10</w:t>
      </w:r>
      <w:r>
        <w:rPr>
          <w:rFonts w:ascii="Arial" w:eastAsia="Arial Unicode MS" w:hAnsi="Arial" w:cs="Arial"/>
          <w:lang w:val="en-US"/>
        </w:rPr>
        <w:t xml:space="preserve">:00 to </w:t>
      </w:r>
      <w:r w:rsidR="006F5276">
        <w:rPr>
          <w:rFonts w:ascii="Arial" w:eastAsia="Arial Unicode MS" w:hAnsi="Arial" w:cs="Arial"/>
          <w:lang w:val="en-US"/>
        </w:rPr>
        <w:t>23</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3F7890">
        <w:rPr>
          <w:rFonts w:ascii="Arial" w:eastAsia="Arial Unicode MS" w:hAnsi="Arial" w:cs="Arial"/>
          <w:lang w:val="en-US"/>
        </w:rPr>
        <w:t>6</w:t>
      </w:r>
      <w:r>
        <w:rPr>
          <w:rFonts w:ascii="Arial" w:eastAsia="Arial Unicode MS" w:hAnsi="Arial" w:cs="Arial"/>
          <w:lang w:val="en-US"/>
        </w:rPr>
        <w:t>:00 – 10:00</w:t>
      </w:r>
    </w:p>
    <w:p w:rsidR="006F2412" w:rsidRPr="000547FE"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6F5276">
        <w:rPr>
          <w:rFonts w:ascii="Arial" w:eastAsia="Arial Unicode MS" w:hAnsi="Arial" w:cs="Arial"/>
          <w:lang w:val="en-US"/>
        </w:rPr>
        <w:t>0</w:t>
      </w:r>
      <w:r w:rsidR="006F2412" w:rsidRPr="000547FE">
        <w:rPr>
          <w:rFonts w:ascii="Arial" w:eastAsia="Arial Unicode MS" w:hAnsi="Arial" w:cs="Arial"/>
          <w:lang w:val="en-US"/>
        </w:rPr>
        <w:t>0</w:t>
      </w:r>
    </w:p>
    <w:p w:rsidR="005C3836" w:rsidRPr="006F5276" w:rsidRDefault="006F2412" w:rsidP="006F5276">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3F7890">
        <w:rPr>
          <w:rFonts w:ascii="Arial" w:eastAsia="Arial Unicode MS" w:hAnsi="Arial" w:cs="Arial"/>
          <w:lang w:val="en-US"/>
        </w:rPr>
        <w:t>1</w:t>
      </w:r>
      <w:r>
        <w:rPr>
          <w:rFonts w:ascii="Arial" w:eastAsia="Arial Unicode MS" w:hAnsi="Arial" w:cs="Arial"/>
          <w:lang w:val="en-US"/>
        </w:rPr>
        <w:t>:00</w:t>
      </w:r>
      <w:r w:rsidR="00A23DC4" w:rsidRPr="006F5276">
        <w:rPr>
          <w:rFonts w:ascii="Arial" w:eastAsia="Arial Unicode MS" w:hAnsi="Arial" w:cs="Arial"/>
          <w:lang w:val="en-US"/>
        </w:rPr>
        <w:br/>
      </w:r>
    </w:p>
    <w:p w:rsidR="006F2412" w:rsidRDefault="006F5276"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r>
        <w:rPr>
          <w:rFonts w:ascii="Arial" w:eastAsia="Arial Unicode MS" w:hAnsi="Arial" w:cs="Arial"/>
          <w:i/>
          <w:lang w:val="en-US"/>
        </w:rPr>
        <w:t>Yasmin</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sidR="006F2412">
        <w:rPr>
          <w:rFonts w:ascii="Arial" w:eastAsia="Arial Unicode MS" w:hAnsi="Arial" w:cs="Arial"/>
          <w:lang w:val="en-US"/>
        </w:rPr>
        <w:t xml:space="preserve">:00 – </w:t>
      </w:r>
      <w:r w:rsidR="006F5276">
        <w:rPr>
          <w:rFonts w:ascii="Arial" w:eastAsia="Arial Unicode MS" w:hAnsi="Arial" w:cs="Arial"/>
          <w:lang w:val="en-US"/>
        </w:rPr>
        <w:t>23</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
    <w:p w:rsidR="006F5276" w:rsidRDefault="006F2412" w:rsidP="00012426">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:00 – 1</w:t>
      </w:r>
      <w:r w:rsidR="00FA08F9">
        <w:rPr>
          <w:rFonts w:ascii="Arial" w:eastAsia="Arial Unicode MS" w:hAnsi="Arial" w:cs="Arial"/>
          <w:lang w:val="en-US"/>
        </w:rPr>
        <w:t>7</w:t>
      </w:r>
      <w:r>
        <w:rPr>
          <w:rFonts w:ascii="Arial" w:eastAsia="Arial Unicode MS" w:hAnsi="Arial" w:cs="Arial"/>
          <w:lang w:val="en-US"/>
        </w:rPr>
        <w:t>:00</w:t>
      </w:r>
    </w:p>
    <w:p w:rsidR="00AF7667" w:rsidRPr="00012426" w:rsidRDefault="006F5276" w:rsidP="00012426">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Daytime snacks: 15:00 – 17:00</w:t>
      </w:r>
      <w:r w:rsidR="00FA08F9" w:rsidRPr="00012426">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
    <w:p w:rsidR="006F2412" w:rsidRDefault="0061021F"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w:t>
      </w:r>
      <w:r>
        <w:rPr>
          <w:rFonts w:ascii="Arial" w:eastAsia="Arial Unicode MS" w:hAnsi="Arial" w:cs="Arial"/>
          <w:lang w:val="en-US"/>
        </w:rPr>
        <w:t>6</w:t>
      </w:r>
      <w:r w:rsidR="006F2412">
        <w:rPr>
          <w:rFonts w:ascii="Arial" w:eastAsia="Arial Unicode MS" w:hAnsi="Arial" w:cs="Arial"/>
          <w:lang w:val="en-US"/>
        </w:rPr>
        <w:t>:00</w:t>
      </w:r>
      <w:r w:rsidR="00B17E25">
        <w:rPr>
          <w:rFonts w:ascii="Arial" w:eastAsia="Arial Unicode MS" w:hAnsi="Arial" w:cs="Arial"/>
          <w:lang w:val="en-US"/>
        </w:rPr>
        <w:br/>
      </w:r>
    </w:p>
    <w:p w:rsidR="00012426" w:rsidRPr="0061021F" w:rsidRDefault="0061021F" w:rsidP="0061021F">
      <w:pPr>
        <w:pStyle w:val="Paragraphedeliste"/>
        <w:numPr>
          <w:ilvl w:val="0"/>
          <w:numId w:val="16"/>
        </w:numPr>
        <w:spacing w:after="320"/>
        <w:rPr>
          <w:rFonts w:ascii="Arial" w:eastAsia="Arial Unicode MS" w:hAnsi="Arial" w:cs="Arial"/>
          <w:lang w:val="fr-FR"/>
        </w:rPr>
      </w:pPr>
      <w:r w:rsidRPr="0061021F">
        <w:rPr>
          <w:rFonts w:ascii="Arial" w:eastAsia="Arial Unicode MS" w:hAnsi="Arial" w:cs="Arial"/>
          <w:lang w:val="fr-FR"/>
        </w:rPr>
        <w:t xml:space="preserve">The a la carte restaurant </w:t>
      </w:r>
      <w:r w:rsidRPr="0061021F">
        <w:rPr>
          <w:rFonts w:ascii="Arial" w:eastAsia="Arial Unicode MS" w:hAnsi="Arial" w:cs="Arial"/>
          <w:i/>
          <w:lang w:val="fr-FR"/>
        </w:rPr>
        <w:t xml:space="preserve">Le </w:t>
      </w:r>
      <w:proofErr w:type="spellStart"/>
      <w:r w:rsidRPr="0061021F">
        <w:rPr>
          <w:rFonts w:ascii="Arial" w:eastAsia="Arial Unicode MS" w:hAnsi="Arial" w:cs="Arial"/>
          <w:i/>
          <w:lang w:val="fr-FR"/>
        </w:rPr>
        <w:t>Barbeque</w:t>
      </w:r>
      <w:proofErr w:type="spellEnd"/>
      <w:r w:rsidRPr="0061021F">
        <w:rPr>
          <w:rFonts w:ascii="Arial" w:eastAsia="Arial Unicode MS" w:hAnsi="Arial" w:cs="Arial"/>
          <w:lang w:val="fr-FR"/>
        </w:rPr>
        <w:t xml:space="preserve">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F579E5">
        <w:rPr>
          <w:rFonts w:ascii="Arial" w:eastAsia="Arial Unicode MS" w:hAnsi="Arial" w:cs="Arial"/>
          <w:lang w:val="en-US"/>
        </w:rPr>
        <w:t xml:space="preserve"> ($)</w:t>
      </w:r>
    </w:p>
    <w:p w:rsidR="00F579E5"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 and archery</w:t>
      </w:r>
    </w:p>
    <w:p w:rsidR="00F579E5"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2C007A" w:rsidRDefault="002C007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2C007A" w:rsidRDefault="002C007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r w:rsidR="002C007A">
        <w:rPr>
          <w:rFonts w:ascii="Arial" w:eastAsia="Arial Unicode MS" w:hAnsi="Arial" w:cs="Arial"/>
          <w:lang w:val="en-US"/>
        </w:rPr>
        <w:t>with children’s area</w:t>
      </w:r>
    </w:p>
    <w:p w:rsidR="00A54132" w:rsidRDefault="002C007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Seawater outdoor</w:t>
      </w:r>
      <w:r w:rsidR="00A54132">
        <w:rPr>
          <w:rFonts w:ascii="Arial" w:eastAsia="Arial Unicode MS" w:hAnsi="Arial" w:cs="Arial"/>
          <w:lang w:val="en-US"/>
        </w:rPr>
        <w:t xml:space="preserve"> pool</w:t>
      </w:r>
    </w:p>
    <w:p w:rsidR="00C9760C" w:rsidRDefault="002C007A" w:rsidP="00CA096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2 indoor pools, one of them is a seawater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DA0A2E" w:rsidRPr="00CA0969" w:rsidRDefault="00DA0A2E" w:rsidP="00DA0A2E">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DA0A2E" w:rsidRDefault="00DA0A2E" w:rsidP="00DA0A2E">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DA0A2E" w:rsidRDefault="00DA0A2E" w:rsidP="00DA0A2E">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DA0A2E" w:rsidRPr="00DA0A2E" w:rsidRDefault="00DA0A2E" w:rsidP="00DA0A2E">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8A45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F579E5" w:rsidRDefault="00F579E5" w:rsidP="00CA0969">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Total area – 4,500 sq. m</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8A4545">
        <w:rPr>
          <w:rFonts w:ascii="Arial" w:eastAsia="Arial Unicode MS" w:hAnsi="Arial" w:cs="Arial"/>
          <w:lang w:val="en-US"/>
        </w:rPr>
        <w:t>, wet room treatments, wrappings, facials and body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There are</w:t>
      </w:r>
      <w:r w:rsidR="00DA0A2E">
        <w:rPr>
          <w:rFonts w:ascii="Arial" w:eastAsia="Arial Unicode MS" w:hAnsi="Arial" w:cs="Arial"/>
          <w:lang w:val="en-US"/>
        </w:rPr>
        <w:t xml:space="preserve"> 339 rooms in total, located in several hotel buildings which are not equipped with an elevator</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lastRenderedPageBreak/>
        <w:t xml:space="preserve">Room types: </w:t>
      </w:r>
      <w:r w:rsidR="00DA0A2E">
        <w:rPr>
          <w:rFonts w:ascii="Arial" w:eastAsia="Arial Unicode MS" w:hAnsi="Arial" w:cs="Arial"/>
          <w:lang w:val="en-US"/>
        </w:rPr>
        <w:t>Standard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Pr>
          <w:rFonts w:ascii="Arial" w:eastAsia="Arial Unicode MS" w:hAnsi="Arial" w:cs="Arial"/>
          <w:lang w:val="en-US"/>
        </w:rPr>
        <w:t>2</w:t>
      </w:r>
      <w:r w:rsidR="00DA0A2E">
        <w:rPr>
          <w:rFonts w:ascii="Arial" w:eastAsia="Arial Unicode MS" w:hAnsi="Arial" w:cs="Arial"/>
          <w:lang w:val="en-US"/>
        </w:rPr>
        <w:t xml:space="preserve"> adults + 2 children</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601E2F"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26-36</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260220">
        <w:rPr>
          <w:rFonts w:ascii="Arial" w:eastAsia="Arial Unicode MS" w:hAnsi="Arial" w:cs="Arial"/>
          <w:lang w:val="en-US"/>
        </w:rPr>
        <w:t>2</w:t>
      </w:r>
      <w:r w:rsidR="005128F4">
        <w:rPr>
          <w:rFonts w:ascii="Arial" w:eastAsia="Arial Unicode MS" w:hAnsi="Arial" w:cs="Arial"/>
          <w:lang w:val="en-US"/>
        </w:rPr>
        <w:t>+2</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5128F4" w:rsidRDefault="005128F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Zoned room space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Pr="005128F4" w:rsidRDefault="000D3F0A" w:rsidP="005128F4">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5128F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Soap in an individual package</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bookmarkStart w:id="0" w:name="_GoBack"/>
      <w:bookmarkEnd w:id="0"/>
    </w:p>
    <w:sectPr w:rsidR="00CA0969" w:rsidRPr="00CA0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2426"/>
    <w:rsid w:val="00052647"/>
    <w:rsid w:val="000547FE"/>
    <w:rsid w:val="000D3F0A"/>
    <w:rsid w:val="001625C7"/>
    <w:rsid w:val="001F0B2F"/>
    <w:rsid w:val="00260220"/>
    <w:rsid w:val="00270CD8"/>
    <w:rsid w:val="002C007A"/>
    <w:rsid w:val="00346DEB"/>
    <w:rsid w:val="00376D2B"/>
    <w:rsid w:val="003F604A"/>
    <w:rsid w:val="003F7890"/>
    <w:rsid w:val="0049580D"/>
    <w:rsid w:val="0050580A"/>
    <w:rsid w:val="005128F4"/>
    <w:rsid w:val="00522E9C"/>
    <w:rsid w:val="005A02A1"/>
    <w:rsid w:val="005B276D"/>
    <w:rsid w:val="005C3836"/>
    <w:rsid w:val="00601E2F"/>
    <w:rsid w:val="0061021F"/>
    <w:rsid w:val="006727E8"/>
    <w:rsid w:val="006B7080"/>
    <w:rsid w:val="006C4796"/>
    <w:rsid w:val="006F2412"/>
    <w:rsid w:val="006F5276"/>
    <w:rsid w:val="00743955"/>
    <w:rsid w:val="007C2020"/>
    <w:rsid w:val="00824B32"/>
    <w:rsid w:val="00830533"/>
    <w:rsid w:val="008315EB"/>
    <w:rsid w:val="008A4545"/>
    <w:rsid w:val="009018CD"/>
    <w:rsid w:val="00944F21"/>
    <w:rsid w:val="00970760"/>
    <w:rsid w:val="009D2F57"/>
    <w:rsid w:val="00A23DC4"/>
    <w:rsid w:val="00A35C6D"/>
    <w:rsid w:val="00A54132"/>
    <w:rsid w:val="00A75E5C"/>
    <w:rsid w:val="00A97BD3"/>
    <w:rsid w:val="00AB69A1"/>
    <w:rsid w:val="00AF6F93"/>
    <w:rsid w:val="00AF7667"/>
    <w:rsid w:val="00B05AC4"/>
    <w:rsid w:val="00B17E25"/>
    <w:rsid w:val="00B25B30"/>
    <w:rsid w:val="00B2673B"/>
    <w:rsid w:val="00BD2AD4"/>
    <w:rsid w:val="00C80FA1"/>
    <w:rsid w:val="00C9760C"/>
    <w:rsid w:val="00CA0969"/>
    <w:rsid w:val="00CB5CC9"/>
    <w:rsid w:val="00D7633C"/>
    <w:rsid w:val="00D906D1"/>
    <w:rsid w:val="00DA0A2E"/>
    <w:rsid w:val="00E932BF"/>
    <w:rsid w:val="00F579E5"/>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9E23-20A2-4149-85AF-401E41FB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639</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2022-09-19T11:18:00Z</dcterms:created>
  <dcterms:modified xsi:type="dcterms:W3CDTF">2023-05-25T14:33:00Z</dcterms:modified>
</cp:coreProperties>
</file>